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B46F" w14:textId="77777777" w:rsidR="00D3235E" w:rsidRPr="009C0665" w:rsidRDefault="00D3235E" w:rsidP="00D3235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b/>
        </w:rPr>
      </w:pPr>
    </w:p>
    <w:p w14:paraId="680DB707" w14:textId="77777777" w:rsidR="00D3235E" w:rsidRPr="009C0665" w:rsidRDefault="00D3235E" w:rsidP="00AC096B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t xml:space="preserve">Príloha č. 2 Výzvy </w:t>
      </w:r>
      <w:r w:rsidR="00146A19" w:rsidRPr="009C0665">
        <w:rPr>
          <w:rFonts w:ascii="Arial Narrow" w:hAnsi="Arial Narrow" w:cs="Arial"/>
          <w:b/>
          <w:sz w:val="22"/>
          <w:szCs w:val="22"/>
        </w:rPr>
        <w:t>na predkladanie ponúk</w:t>
      </w:r>
    </w:p>
    <w:p w14:paraId="713363ED" w14:textId="77777777" w:rsidR="00D3235E" w:rsidRPr="009C0665" w:rsidRDefault="00D3235E" w:rsidP="00D3235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14:paraId="5B8D79E0" w14:textId="77777777" w:rsidR="00D3235E" w:rsidRPr="009C0665" w:rsidRDefault="00D3235E" w:rsidP="00D3235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9C0665">
        <w:rPr>
          <w:rFonts w:ascii="Arial Narrow" w:hAnsi="Arial Narrow" w:cs="Arial"/>
          <w:b/>
          <w:caps/>
          <w:sz w:val="22"/>
          <w:szCs w:val="22"/>
        </w:rPr>
        <w:t>Všeobecné informácie o uchádzačovi</w:t>
      </w:r>
    </w:p>
    <w:p w14:paraId="5D896D1A" w14:textId="77777777" w:rsidR="00D3235E" w:rsidRPr="009C0665" w:rsidRDefault="00D3235E" w:rsidP="00D3235E">
      <w:pPr>
        <w:rPr>
          <w:rFonts w:ascii="Arial Narrow" w:hAnsi="Arial Narrow"/>
        </w:rPr>
      </w:pP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D3235E" w:rsidRPr="009C0665" w14:paraId="01A58FF1" w14:textId="77777777" w:rsidTr="00D9761F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C2B596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Obchodné meno alebo názov uchádzača</w:t>
            </w:r>
          </w:p>
          <w:p w14:paraId="2611D841" w14:textId="77777777" w:rsidR="00D3235E" w:rsidRPr="009C0665" w:rsidRDefault="00D3235E" w:rsidP="00D9761F">
            <w:pPr>
              <w:rPr>
                <w:rFonts w:ascii="Arial Narrow" w:hAnsi="Arial Narrow"/>
                <w:i/>
                <w:color w:val="808080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5A1F7A1" w14:textId="77777777" w:rsidR="00D3235E" w:rsidRPr="009C0665" w:rsidRDefault="00D3235E" w:rsidP="00D9761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3235E" w:rsidRPr="009C0665" w14:paraId="4A8F1C86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78FC9B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3A8862" w14:textId="77777777" w:rsidR="00D3235E" w:rsidRPr="009C0665" w:rsidRDefault="00D3235E" w:rsidP="00D9761F">
            <w:pPr>
              <w:rPr>
                <w:rFonts w:ascii="Arial Narrow" w:hAnsi="Arial Narrow"/>
                <w:b/>
              </w:rPr>
            </w:pPr>
          </w:p>
        </w:tc>
      </w:tr>
      <w:tr w:rsidR="00D3235E" w:rsidRPr="009C0665" w14:paraId="6AAE0058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46238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Názov skupiny dodávateľov</w:t>
            </w:r>
          </w:p>
          <w:p w14:paraId="70CD2277" w14:textId="77777777" w:rsidR="00D3235E" w:rsidRPr="009C0665" w:rsidRDefault="00D3235E" w:rsidP="00D9761F">
            <w:pPr>
              <w:rPr>
                <w:rFonts w:ascii="Arial Narrow" w:hAnsi="Arial Narrow"/>
                <w:i/>
                <w:color w:val="808080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B03355" w14:textId="77777777" w:rsidR="00D3235E" w:rsidRPr="009C0665" w:rsidRDefault="00D3235E" w:rsidP="00D9761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3235E" w:rsidRPr="009C0665" w14:paraId="0498C0B7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502036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CF09535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39695B63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325D144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Sídlo alebo miesto podnikania uchádzača</w:t>
            </w:r>
          </w:p>
          <w:p w14:paraId="0CDA2507" w14:textId="77777777" w:rsidR="00D3235E" w:rsidRPr="009C0665" w:rsidRDefault="00D3235E" w:rsidP="00D9761F">
            <w:pPr>
              <w:rPr>
                <w:rFonts w:ascii="Arial Narrow" w:hAnsi="Arial Narrow"/>
                <w:i/>
                <w:color w:val="808080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7CB32D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182487A3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E3A82E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DB79D90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2AB3F3F9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744863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09E571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694A7D08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4A35BB7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02678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1A7C6350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AB97B0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E7177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1BE3733B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FAAC56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BB2228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64526E7A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FC85E45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Zápis uchádzača v Obchodnom registri</w:t>
            </w:r>
          </w:p>
          <w:p w14:paraId="44D573FA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CF21D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7DFE08DA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6526B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88A557A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55E725FF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A683BE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Štát</w:t>
            </w:r>
          </w:p>
          <w:p w14:paraId="3018BCE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13E28E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11B3F2BE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FA97B4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EA61BA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32B761CC" w14:textId="77777777" w:rsidTr="00D9761F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F741227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 xml:space="preserve">Zoznam osôb oprávnených </w:t>
            </w:r>
          </w:p>
          <w:p w14:paraId="62E945AC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22B9B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B8058" w14:textId="77777777" w:rsidR="00D3235E" w:rsidRPr="009C0665" w:rsidRDefault="00D3235E" w:rsidP="00D9761F">
            <w:pPr>
              <w:jc w:val="center"/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štátna príslušnosť</w:t>
            </w:r>
          </w:p>
        </w:tc>
      </w:tr>
      <w:tr w:rsidR="00D3235E" w:rsidRPr="009C0665" w14:paraId="167CDACE" w14:textId="77777777" w:rsidTr="00D9761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2FA0EE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3DB1C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A585E" w14:textId="77777777" w:rsidR="00D3235E" w:rsidRPr="009C0665" w:rsidRDefault="00D3235E" w:rsidP="00D9761F">
            <w:pPr>
              <w:jc w:val="center"/>
              <w:rPr>
                <w:rFonts w:ascii="Arial Narrow" w:hAnsi="Arial Narrow"/>
              </w:rPr>
            </w:pPr>
          </w:p>
        </w:tc>
      </w:tr>
      <w:tr w:rsidR="00D3235E" w:rsidRPr="009C0665" w14:paraId="65306E4E" w14:textId="77777777" w:rsidTr="00D9761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EE2BD5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6AEC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28EB47DB" w14:textId="77777777" w:rsidR="00D3235E" w:rsidRPr="009C0665" w:rsidRDefault="00D3235E" w:rsidP="00D9761F">
            <w:pPr>
              <w:jc w:val="center"/>
              <w:rPr>
                <w:rFonts w:ascii="Arial Narrow" w:hAnsi="Arial Narrow"/>
              </w:rPr>
            </w:pPr>
          </w:p>
        </w:tc>
      </w:tr>
      <w:tr w:rsidR="00D3235E" w:rsidRPr="009C0665" w14:paraId="006D2620" w14:textId="77777777" w:rsidTr="00D9761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0486B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B024C4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267F65B2" w14:textId="77777777" w:rsidR="00D3235E" w:rsidRPr="009C0665" w:rsidRDefault="00D3235E" w:rsidP="00D9761F">
            <w:pPr>
              <w:jc w:val="center"/>
              <w:rPr>
                <w:rFonts w:ascii="Arial Narrow" w:hAnsi="Arial Narrow"/>
              </w:rPr>
            </w:pPr>
          </w:p>
        </w:tc>
      </w:tr>
      <w:tr w:rsidR="00D3235E" w:rsidRPr="009C0665" w14:paraId="336DE45D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65C3F8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Kontaktné údaje uchádzača</w:t>
            </w:r>
          </w:p>
          <w:p w14:paraId="4BFE6787" w14:textId="77777777" w:rsidR="00D3235E" w:rsidRPr="009C0665" w:rsidRDefault="00D3235E" w:rsidP="00D9761F">
            <w:pPr>
              <w:rPr>
                <w:rFonts w:ascii="Arial Narrow" w:hAnsi="Arial Narrow"/>
                <w:i/>
                <w:color w:val="808080"/>
              </w:rPr>
            </w:pPr>
            <w:r w:rsidRPr="009C0665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D675B0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5A410DCD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9DE8E57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076F2F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5D781137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CBB665D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52BF0D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4AA3C74B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2394D5C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  <w:r w:rsidRPr="009C0665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59AF38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  <w:tr w:rsidR="00D3235E" w:rsidRPr="009C0665" w14:paraId="3130AEC1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08215AD2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02A5E436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</w:tbl>
    <w:p w14:paraId="33ACF25D" w14:textId="77777777" w:rsidR="00D3235E" w:rsidRPr="009C0665" w:rsidRDefault="00D3235E" w:rsidP="00D3235E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3235E" w:rsidRPr="009C0665" w14:paraId="3DF309BF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DAB8DF" w14:textId="77777777" w:rsidR="00D3235E" w:rsidRPr="009C0665" w:rsidRDefault="00D3235E" w:rsidP="00D9761F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D3235E" w:rsidRPr="009C0665" w14:paraId="31213827" w14:textId="77777777" w:rsidTr="00D976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FC9A9D9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  <w:p w14:paraId="6685ABEB" w14:textId="77777777" w:rsidR="00D3235E" w:rsidRPr="009C0665" w:rsidRDefault="00D3235E" w:rsidP="00D9761F">
            <w:pPr>
              <w:rPr>
                <w:rFonts w:ascii="Arial Narrow" w:hAnsi="Arial Narrow"/>
              </w:rPr>
            </w:pPr>
          </w:p>
        </w:tc>
      </w:tr>
    </w:tbl>
    <w:p w14:paraId="62740B94" w14:textId="77777777" w:rsidR="00D3235E" w:rsidRPr="009C0665" w:rsidRDefault="00D3235E" w:rsidP="00D3235E">
      <w:pPr>
        <w:rPr>
          <w:rFonts w:ascii="Arial Narrow" w:hAnsi="Arial Narrow"/>
        </w:rPr>
      </w:pPr>
      <w:r w:rsidRPr="009C0665">
        <w:rPr>
          <w:rFonts w:ascii="Arial Narrow" w:hAnsi="Arial Narrow"/>
        </w:rPr>
        <w:t>V ............................. dňa: ...........</w:t>
      </w:r>
      <w:r w:rsidRPr="009C0665">
        <w:rPr>
          <w:rFonts w:ascii="Arial Narrow" w:hAnsi="Arial Narrow"/>
        </w:rPr>
        <w:tab/>
      </w:r>
      <w:r w:rsidRPr="009C0665">
        <w:rPr>
          <w:rFonts w:ascii="Arial Narrow" w:hAnsi="Arial Narrow"/>
        </w:rPr>
        <w:tab/>
      </w:r>
      <w:r w:rsidRPr="009C0665">
        <w:rPr>
          <w:rFonts w:ascii="Arial Narrow" w:hAnsi="Arial Narrow"/>
        </w:rPr>
        <w:tab/>
      </w:r>
    </w:p>
    <w:p w14:paraId="18ED1DAF" w14:textId="77777777" w:rsidR="00D3235E" w:rsidRPr="009C0665" w:rsidRDefault="00D3235E" w:rsidP="00D3235E">
      <w:pPr>
        <w:rPr>
          <w:rFonts w:ascii="Arial Narrow" w:hAnsi="Arial Narrow"/>
        </w:rPr>
      </w:pPr>
    </w:p>
    <w:p w14:paraId="5B989226" w14:textId="77777777" w:rsidR="00D3235E" w:rsidRPr="009C0665" w:rsidRDefault="00D3235E" w:rsidP="00D3235E">
      <w:pPr>
        <w:rPr>
          <w:rFonts w:ascii="Arial Narrow" w:hAnsi="Arial Narrow"/>
        </w:rPr>
      </w:pPr>
      <w:r w:rsidRPr="009C0665">
        <w:rPr>
          <w:rFonts w:ascii="Arial Narrow" w:hAnsi="Arial Narrow"/>
        </w:rPr>
        <w:t>...........................................................................................................</w:t>
      </w:r>
    </w:p>
    <w:p w14:paraId="072B91E7" w14:textId="77777777" w:rsidR="00D3235E" w:rsidRPr="009C0665" w:rsidRDefault="00D3235E" w:rsidP="00D3235E">
      <w:pPr>
        <w:rPr>
          <w:rFonts w:ascii="Arial Narrow" w:hAnsi="Arial Narrow"/>
          <w:i/>
        </w:rPr>
      </w:pPr>
      <w:r w:rsidRPr="009C0665">
        <w:rPr>
          <w:rFonts w:ascii="Arial Narrow" w:hAnsi="Arial Narrow"/>
          <w:i/>
        </w:rPr>
        <w:t xml:space="preserve">/Meno, priezvisko podpis, funkcia oprávnených osôb za uchádzača/ </w:t>
      </w:r>
    </w:p>
    <w:p w14:paraId="2D88F315" w14:textId="77777777" w:rsidR="00D3235E" w:rsidRPr="009C0665" w:rsidRDefault="00D3235E" w:rsidP="00D3235E">
      <w:pPr>
        <w:rPr>
          <w:rFonts w:ascii="Arial Narrow" w:hAnsi="Arial Narrow"/>
          <w:i/>
        </w:rPr>
      </w:pPr>
      <w:r w:rsidRPr="009C0665">
        <w:rPr>
          <w:rFonts w:ascii="Arial Narrow" w:hAnsi="Arial Narrow"/>
          <w:i/>
        </w:rPr>
        <w:t xml:space="preserve">všetkých členov skupiny dodávateľov alebo osoby/osobami oprávnenými konať </w:t>
      </w:r>
    </w:p>
    <w:p w14:paraId="79E22DE3" w14:textId="77777777" w:rsidR="00D3235E" w:rsidRPr="009C0665" w:rsidRDefault="00D3235E" w:rsidP="00D3235E">
      <w:pPr>
        <w:rPr>
          <w:rFonts w:ascii="Arial Narrow" w:hAnsi="Arial Narrow"/>
          <w:i/>
        </w:rPr>
      </w:pPr>
      <w:r w:rsidRPr="009C0665">
        <w:rPr>
          <w:rFonts w:ascii="Arial Narrow" w:hAnsi="Arial Narrow"/>
          <w:i/>
        </w:rPr>
        <w:t>v danej veci za člena skupiny dodávateľov resp. splnomocneným lídrom skupiny dodávateľov/.</w:t>
      </w:r>
    </w:p>
    <w:p w14:paraId="750765AE" w14:textId="77777777" w:rsidR="00883B82" w:rsidRPr="009C0665" w:rsidRDefault="00CB5EA2" w:rsidP="00883B82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lastRenderedPageBreak/>
        <w:t>P</w:t>
      </w:r>
      <w:r w:rsidR="00883B82" w:rsidRPr="009C0665">
        <w:rPr>
          <w:rFonts w:ascii="Arial Narrow" w:hAnsi="Arial Narrow" w:cs="Arial"/>
          <w:b/>
          <w:sz w:val="22"/>
          <w:szCs w:val="22"/>
        </w:rPr>
        <w:t xml:space="preserve">ríloha č. </w:t>
      </w:r>
      <w:r w:rsidR="00D3235E" w:rsidRPr="009C0665">
        <w:rPr>
          <w:rFonts w:ascii="Arial Narrow" w:hAnsi="Arial Narrow" w:cs="Arial"/>
          <w:b/>
          <w:sz w:val="22"/>
          <w:szCs w:val="22"/>
        </w:rPr>
        <w:t>3</w:t>
      </w:r>
      <w:r w:rsidR="00883B82" w:rsidRPr="009C0665">
        <w:rPr>
          <w:rFonts w:ascii="Arial Narrow" w:hAnsi="Arial Narrow" w:cs="Arial"/>
          <w:b/>
          <w:sz w:val="22"/>
          <w:szCs w:val="22"/>
        </w:rPr>
        <w:t xml:space="preserve"> V</w:t>
      </w:r>
      <w:r w:rsidR="00D3235E" w:rsidRPr="009C0665">
        <w:rPr>
          <w:rFonts w:ascii="Arial Narrow" w:hAnsi="Arial Narrow" w:cs="Arial"/>
          <w:b/>
          <w:sz w:val="22"/>
          <w:szCs w:val="22"/>
        </w:rPr>
        <w:t xml:space="preserve">ýzvy </w:t>
      </w:r>
      <w:r w:rsidR="00146A19" w:rsidRPr="009C0665">
        <w:rPr>
          <w:rFonts w:ascii="Arial Narrow" w:hAnsi="Arial Narrow" w:cs="Arial"/>
          <w:b/>
          <w:sz w:val="22"/>
          <w:szCs w:val="22"/>
        </w:rPr>
        <w:t>na predkladanie ponúk</w:t>
      </w:r>
    </w:p>
    <w:p w14:paraId="37D4CD1B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</w:p>
    <w:p w14:paraId="79CD5940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9C0665">
        <w:rPr>
          <w:rFonts w:ascii="Arial Narrow" w:hAnsi="Arial Narrow" w:cs="Arial"/>
          <w:b/>
          <w:caps/>
          <w:sz w:val="22"/>
          <w:szCs w:val="22"/>
        </w:rPr>
        <w:t>vyhlásenia uchádzača</w:t>
      </w:r>
    </w:p>
    <w:p w14:paraId="55E5E149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00A33B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682F5FD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 xml:space="preserve">uchádzač </w:t>
      </w:r>
      <w:r w:rsidRPr="009C0665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9C0665">
        <w:rPr>
          <w:rFonts w:ascii="Arial Narrow" w:hAnsi="Arial Narrow" w:cs="Arial"/>
        </w:rPr>
        <w:t xml:space="preserve"> ........................ týmto vyhlasuje, že</w:t>
      </w:r>
    </w:p>
    <w:p w14:paraId="69239F95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AE0B92" w14:textId="6B727F57" w:rsidR="00883B82" w:rsidRPr="009C0665" w:rsidRDefault="00883B82" w:rsidP="00832AC3">
      <w:pPr>
        <w:pStyle w:val="Zkladntext3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 w:cs="Arial"/>
          <w:color w:val="auto"/>
        </w:rPr>
      </w:pPr>
      <w:r w:rsidRPr="009C0665">
        <w:rPr>
          <w:rFonts w:ascii="Arial Narrow" w:hAnsi="Arial Narrow" w:cs="Arial"/>
          <w:i/>
          <w:color w:val="auto"/>
          <w:u w:val="single"/>
        </w:rPr>
        <w:t>súhlasí s podmienkami verejného obstarávania k zákazke</w:t>
      </w:r>
      <w:r w:rsidRPr="009C0665">
        <w:rPr>
          <w:rFonts w:ascii="Arial Narrow" w:hAnsi="Arial Narrow" w:cs="Arial"/>
          <w:i/>
          <w:color w:val="auto"/>
        </w:rPr>
        <w:t xml:space="preserve"> </w:t>
      </w:r>
      <w:r w:rsidRPr="009C0665">
        <w:rPr>
          <w:rFonts w:ascii="Arial Narrow" w:hAnsi="Arial Narrow" w:cs="Arial"/>
          <w:b/>
          <w:i/>
          <w:color w:val="auto"/>
        </w:rPr>
        <w:t>„</w:t>
      </w:r>
      <w:r w:rsidR="00FC2A6E" w:rsidRPr="009C0665">
        <w:rPr>
          <w:rFonts w:ascii="Arial Narrow" w:hAnsi="Arial Narrow" w:cs="Arial"/>
          <w:b/>
          <w:i/>
          <w:color w:val="auto"/>
        </w:rPr>
        <w:t xml:space="preserve">Zabezpečenie jazykového vzdelávania v anglickom jazyku pre zamestnancov sekcie </w:t>
      </w:r>
      <w:r w:rsidR="004F2746">
        <w:rPr>
          <w:rFonts w:ascii="Arial Narrow" w:hAnsi="Arial Narrow" w:cs="Arial"/>
          <w:b/>
          <w:i/>
          <w:color w:val="auto"/>
        </w:rPr>
        <w:t>európskych fondov</w:t>
      </w:r>
      <w:r w:rsidR="00FC2A6E" w:rsidRPr="009C0665">
        <w:rPr>
          <w:rFonts w:ascii="Arial Narrow" w:hAnsi="Arial Narrow" w:cs="Arial"/>
          <w:b/>
          <w:i/>
          <w:color w:val="auto"/>
        </w:rPr>
        <w:t xml:space="preserve"> Ministerstva financií SR</w:t>
      </w:r>
      <w:r w:rsidRPr="009C0665">
        <w:rPr>
          <w:rFonts w:ascii="Arial Narrow" w:hAnsi="Arial Narrow" w:cs="Arial"/>
          <w:b/>
          <w:i/>
          <w:color w:val="auto"/>
        </w:rPr>
        <w:t>“</w:t>
      </w:r>
      <w:r w:rsidRPr="009C0665">
        <w:rPr>
          <w:rFonts w:ascii="Arial Narrow" w:hAnsi="Arial Narrow" w:cs="Arial"/>
          <w:i/>
          <w:color w:val="auto"/>
        </w:rPr>
        <w:t xml:space="preserve">, ktoré sú určené vo Výzve </w:t>
      </w:r>
      <w:r w:rsidR="00146A19" w:rsidRPr="009C0665">
        <w:rPr>
          <w:rFonts w:ascii="Arial Narrow" w:hAnsi="Arial Narrow" w:cs="Arial"/>
          <w:i/>
          <w:color w:val="auto"/>
        </w:rPr>
        <w:t>na predkladanie ponúk</w:t>
      </w:r>
      <w:r w:rsidRPr="009C0665">
        <w:rPr>
          <w:rFonts w:ascii="Arial Narrow" w:hAnsi="Arial Narrow" w:cs="Arial"/>
          <w:i/>
          <w:color w:val="auto"/>
        </w:rPr>
        <w:t>, vrátane všetkých jej prí</w:t>
      </w:r>
      <w:r w:rsidR="00832AC3" w:rsidRPr="009C0665">
        <w:rPr>
          <w:rFonts w:ascii="Arial Narrow" w:hAnsi="Arial Narrow" w:cs="Arial"/>
          <w:i/>
          <w:color w:val="auto"/>
        </w:rPr>
        <w:t>loh, na ktoré sa výzva odvoláva,</w:t>
      </w:r>
    </w:p>
    <w:p w14:paraId="2DFE9DDB" w14:textId="2FDF7608" w:rsidR="00883B82" w:rsidRPr="009C0665" w:rsidRDefault="00883B82" w:rsidP="00832AC3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 w:after="120"/>
        <w:ind w:left="568" w:hanging="284"/>
        <w:contextualSpacing w:val="0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 xml:space="preserve">je dôkladne oboznámený s celým obsahom Výzvy </w:t>
      </w:r>
      <w:r w:rsidR="00146A19" w:rsidRPr="009C0665">
        <w:rPr>
          <w:rFonts w:ascii="Arial Narrow" w:hAnsi="Arial Narrow" w:cs="Arial"/>
        </w:rPr>
        <w:t>na predkladanie ponúk</w:t>
      </w:r>
      <w:r w:rsidRPr="009C0665">
        <w:rPr>
          <w:rFonts w:ascii="Arial Narrow" w:hAnsi="Arial Narrow" w:cs="Arial"/>
        </w:rPr>
        <w:t xml:space="preserve"> a</w:t>
      </w:r>
      <w:r w:rsidR="00832AC3" w:rsidRPr="009C0665">
        <w:rPr>
          <w:rFonts w:ascii="Arial Narrow" w:hAnsi="Arial Narrow" w:cs="Arial"/>
        </w:rPr>
        <w:t xml:space="preserve"> N</w:t>
      </w:r>
      <w:r w:rsidRPr="009C0665">
        <w:rPr>
          <w:rFonts w:ascii="Arial Narrow" w:hAnsi="Arial Narrow" w:cs="Arial"/>
        </w:rPr>
        <w:t xml:space="preserve">ávrhom </w:t>
      </w:r>
      <w:r w:rsidR="00FC2A6E" w:rsidRPr="009C0665">
        <w:rPr>
          <w:rFonts w:ascii="Arial Narrow" w:hAnsi="Arial Narrow" w:cs="Arial"/>
        </w:rPr>
        <w:t>Zmluvy na poskytnutie jazykového vzdelávania v anglickom jazyku pre zamestnancov</w:t>
      </w:r>
      <w:r w:rsidR="004F2746">
        <w:rPr>
          <w:rFonts w:ascii="Arial Narrow" w:hAnsi="Arial Narrow" w:cs="Arial"/>
        </w:rPr>
        <w:t xml:space="preserve"> sekcie európskych fondov</w:t>
      </w:r>
      <w:r w:rsidR="00FC2A6E" w:rsidRPr="009C0665">
        <w:rPr>
          <w:rFonts w:ascii="Arial Narrow" w:hAnsi="Arial Narrow" w:cs="Arial"/>
        </w:rPr>
        <w:t xml:space="preserve"> Ministerstva financií SR</w:t>
      </w:r>
      <w:r w:rsidRPr="009C0665">
        <w:rPr>
          <w:rFonts w:ascii="Arial Narrow" w:hAnsi="Arial Narrow" w:cs="Arial"/>
        </w:rPr>
        <w:t xml:space="preserve">, vrátane všetkých jej príloh a dokumentov, na ktoré sa zmluva odvoláva (Príloha č. 1 Výzvy </w:t>
      </w:r>
      <w:r w:rsidR="00146A19" w:rsidRPr="009C0665">
        <w:rPr>
          <w:rFonts w:ascii="Arial Narrow" w:hAnsi="Arial Narrow" w:cs="Arial"/>
        </w:rPr>
        <w:t>na predkladanie ponúk</w:t>
      </w:r>
      <w:r w:rsidRPr="009C0665">
        <w:rPr>
          <w:rFonts w:ascii="Arial Narrow" w:hAnsi="Arial Narrow" w:cs="Arial"/>
        </w:rPr>
        <w:t>),</w:t>
      </w:r>
    </w:p>
    <w:p w14:paraId="1BFAAEC8" w14:textId="77777777" w:rsidR="00883B82" w:rsidRPr="009C0665" w:rsidRDefault="00883B82" w:rsidP="00832AC3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 w:after="120"/>
        <w:ind w:left="567" w:hanging="283"/>
        <w:contextualSpacing w:val="0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>všetky doklady, dokumenty, vyhlásenia a údaje uvedené v ponuke sú pravdivé a úplné,</w:t>
      </w:r>
    </w:p>
    <w:p w14:paraId="7B0FE86C" w14:textId="77777777" w:rsidR="00883B82" w:rsidRPr="009C0665" w:rsidRDefault="00883B82" w:rsidP="00832AC3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 w:after="120"/>
        <w:ind w:left="567" w:hanging="283"/>
        <w:contextualSpacing w:val="0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>predkladá iba jednu ponuku a</w:t>
      </w:r>
    </w:p>
    <w:p w14:paraId="2C547929" w14:textId="77777777" w:rsidR="00883B82" w:rsidRPr="009C0665" w:rsidRDefault="00883B82" w:rsidP="00832AC3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 w:after="120"/>
        <w:ind w:left="567" w:hanging="283"/>
        <w:contextualSpacing w:val="0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>nie je členom skupiny dodávateľov, ktorá ako iný uchádzač predkladá ponuku.</w:t>
      </w:r>
    </w:p>
    <w:p w14:paraId="3FB8F289" w14:textId="77777777" w:rsidR="00883B82" w:rsidRPr="009C0665" w:rsidRDefault="00883B82" w:rsidP="00832A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Arial Narrow" w:hAnsi="Arial Narrow" w:cs="Arial"/>
          <w:sz w:val="22"/>
          <w:szCs w:val="22"/>
        </w:rPr>
      </w:pPr>
    </w:p>
    <w:p w14:paraId="353D470A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DB193C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263DB08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BD67948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F77B8D" w14:textId="6B9204C7" w:rsidR="00883B82" w:rsidRPr="009C0665" w:rsidRDefault="001565AA" w:rsidP="00883B82">
      <w:pPr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 xml:space="preserve">V </w:t>
      </w:r>
      <w:r w:rsidR="00883B82" w:rsidRPr="009C0665">
        <w:rPr>
          <w:rFonts w:ascii="Arial Narrow" w:hAnsi="Arial Narrow" w:cs="Arial"/>
        </w:rPr>
        <w:t>..........................................</w:t>
      </w:r>
      <w:r w:rsidRPr="009C0665">
        <w:rPr>
          <w:rFonts w:ascii="Arial Narrow" w:hAnsi="Arial Narrow" w:cs="Arial"/>
        </w:rPr>
        <w:t xml:space="preserve"> </w:t>
      </w:r>
      <w:r w:rsidR="00883B82" w:rsidRPr="009C0665">
        <w:rPr>
          <w:rFonts w:ascii="Arial Narrow" w:hAnsi="Arial Narrow" w:cs="Arial"/>
        </w:rPr>
        <w:t>dňa</w:t>
      </w:r>
      <w:r w:rsidRPr="009C0665">
        <w:rPr>
          <w:rFonts w:ascii="Arial Narrow" w:hAnsi="Arial Narrow" w:cs="Arial"/>
        </w:rPr>
        <w:t xml:space="preserve"> </w:t>
      </w:r>
      <w:r w:rsidR="00883B82" w:rsidRPr="009C0665">
        <w:rPr>
          <w:rFonts w:ascii="Arial Narrow" w:hAnsi="Arial Narrow" w:cs="Arial"/>
        </w:rPr>
        <w:t>...........................</w:t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  <w:t>..................................................</w:t>
      </w:r>
    </w:p>
    <w:p w14:paraId="6A4B9322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="00AC096B" w:rsidRPr="009C0665">
        <w:rPr>
          <w:rFonts w:ascii="Arial Narrow" w:hAnsi="Arial Narrow" w:cs="Arial"/>
        </w:rPr>
        <w:t xml:space="preserve"> </w:t>
      </w:r>
      <w:r w:rsidRPr="009C0665">
        <w:rPr>
          <w:rFonts w:ascii="Arial Narrow" w:hAnsi="Arial Narrow" w:cs="Arial"/>
        </w:rPr>
        <w:t xml:space="preserve"> meno a podpis uchádzača</w:t>
      </w:r>
    </w:p>
    <w:p w14:paraId="7058610E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99050E6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6325037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3C01D4" w14:textId="5C95FC2B" w:rsidR="00883B82" w:rsidRPr="009C0665" w:rsidRDefault="001565AA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9C0665">
        <w:rPr>
          <w:rFonts w:ascii="Arial Narrow" w:hAnsi="Arial Narrow" w:cs="Arial"/>
          <w:i/>
        </w:rPr>
        <w:t>(</w:t>
      </w:r>
      <w:r w:rsidR="00883B82" w:rsidRPr="009C0665">
        <w:rPr>
          <w:rFonts w:ascii="Arial Narrow" w:hAnsi="Arial Narrow" w:cs="Arial"/>
          <w:i/>
        </w:rPr>
        <w:t>doplniť podľa potreby</w:t>
      </w:r>
      <w:r w:rsidRPr="009C0665">
        <w:rPr>
          <w:rFonts w:ascii="Arial Narrow" w:hAnsi="Arial Narrow" w:cs="Arial"/>
          <w:i/>
        </w:rPr>
        <w:t>)</w:t>
      </w:r>
    </w:p>
    <w:p w14:paraId="401F1688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B02432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7693BE7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2BC710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98088DB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EFD71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DC79F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7FE413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9C0665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5B5D610D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6119BF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0258F0D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BEDB752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599E9735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41BC4F7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860031C" w14:textId="77777777" w:rsidR="00883B82" w:rsidRPr="009C0665" w:rsidRDefault="00883B82" w:rsidP="00883B82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066418AD" w14:textId="77777777" w:rsidR="00CB5EA2" w:rsidRPr="009C0665" w:rsidRDefault="00CB5EA2" w:rsidP="00883B82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49134D9C" w14:textId="77777777" w:rsidR="00832AC3" w:rsidRPr="009C0665" w:rsidRDefault="00832AC3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br w:type="page"/>
      </w:r>
    </w:p>
    <w:p w14:paraId="04952C52" w14:textId="77777777" w:rsidR="00883B82" w:rsidRPr="009C0665" w:rsidRDefault="00883B82" w:rsidP="00883B82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lastRenderedPageBreak/>
        <w:t>Príloha č. 4 V</w:t>
      </w:r>
      <w:r w:rsidR="00D3235E" w:rsidRPr="009C0665">
        <w:rPr>
          <w:rFonts w:ascii="Arial Narrow" w:hAnsi="Arial Narrow" w:cs="Arial"/>
          <w:b/>
          <w:sz w:val="22"/>
          <w:szCs w:val="22"/>
        </w:rPr>
        <w:t xml:space="preserve">ýzvy </w:t>
      </w:r>
      <w:r w:rsidR="00146A19" w:rsidRPr="009C0665">
        <w:rPr>
          <w:rFonts w:ascii="Arial Narrow" w:hAnsi="Arial Narrow" w:cs="Arial"/>
          <w:b/>
          <w:sz w:val="22"/>
          <w:szCs w:val="22"/>
        </w:rPr>
        <w:t>na predkladanie ponúk</w:t>
      </w:r>
    </w:p>
    <w:p w14:paraId="69D206AD" w14:textId="77777777" w:rsidR="00883B82" w:rsidRPr="009C0665" w:rsidRDefault="00883B82" w:rsidP="00883B8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957003A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B081B1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9C0665">
        <w:rPr>
          <w:rFonts w:ascii="Arial Narrow" w:hAnsi="Arial Narrow" w:cs="Arial"/>
          <w:b/>
          <w:caps/>
          <w:sz w:val="22"/>
          <w:szCs w:val="22"/>
        </w:rPr>
        <w:t>plnomocenstvo pre člena skupiny dodávateľov</w:t>
      </w:r>
    </w:p>
    <w:p w14:paraId="636C4E39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01C243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867136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9C0665">
        <w:rPr>
          <w:rFonts w:ascii="Arial Narrow" w:hAnsi="Arial Narrow" w:cs="Arial"/>
          <w:b/>
          <w:bCs/>
        </w:rPr>
        <w:t>Splnomocniteľ/splnomocnitelia:</w:t>
      </w:r>
    </w:p>
    <w:p w14:paraId="5BB1FB88" w14:textId="77777777" w:rsidR="00883B82" w:rsidRPr="009C0665" w:rsidRDefault="00883B82" w:rsidP="00883B82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9C0665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60B8538" w14:textId="77777777" w:rsidR="00883B82" w:rsidRPr="009C0665" w:rsidRDefault="00883B82" w:rsidP="00883B82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9C0665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13029601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9C0665">
        <w:rPr>
          <w:rFonts w:ascii="Arial Narrow" w:hAnsi="Arial Narrow" w:cs="Arial"/>
          <w:i/>
        </w:rPr>
        <w:t>(doplniť podľa potreby)</w:t>
      </w:r>
    </w:p>
    <w:p w14:paraId="654163FA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A54FD4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9C0665">
        <w:rPr>
          <w:rFonts w:ascii="Arial Narrow" w:hAnsi="Arial Narrow" w:cs="Arial"/>
          <w:b/>
          <w:bCs/>
        </w:rPr>
        <w:t>udeľuje/ú plnomocenstvo</w:t>
      </w:r>
    </w:p>
    <w:p w14:paraId="18F441F9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93ABA5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9C0665">
        <w:rPr>
          <w:rFonts w:ascii="Arial Narrow" w:hAnsi="Arial Narrow" w:cs="Arial"/>
          <w:b/>
          <w:bCs/>
        </w:rPr>
        <w:t>Splnomocnencovi – lídrovi skupiny dodávateľov:</w:t>
      </w:r>
    </w:p>
    <w:p w14:paraId="552CD000" w14:textId="77777777" w:rsidR="00883B82" w:rsidRPr="009C0665" w:rsidRDefault="00883B82" w:rsidP="00883B82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9C0665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333481F8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06AC523" w14:textId="060774C8" w:rsidR="00883B82" w:rsidRPr="009C0665" w:rsidRDefault="00883B82" w:rsidP="00883B82">
      <w:pPr>
        <w:pStyle w:val="Zkladntext3"/>
        <w:jc w:val="both"/>
        <w:rPr>
          <w:rFonts w:ascii="Arial Narrow" w:hAnsi="Arial Narrow" w:cs="Arial"/>
          <w:color w:val="auto"/>
        </w:rPr>
      </w:pPr>
      <w:r w:rsidRPr="009C0665"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9C0665">
        <w:rPr>
          <w:rFonts w:ascii="Arial Narrow" w:hAnsi="Arial Narrow" w:cs="Arial"/>
          <w:b/>
          <w:i/>
          <w:color w:val="auto"/>
        </w:rPr>
        <w:t>„</w:t>
      </w:r>
      <w:r w:rsidR="00FC2A6E" w:rsidRPr="009C0665">
        <w:rPr>
          <w:rFonts w:ascii="Arial Narrow" w:hAnsi="Arial Narrow" w:cs="Arial"/>
          <w:b/>
          <w:i/>
          <w:color w:val="auto"/>
        </w:rPr>
        <w:t xml:space="preserve">Zabezpečenie jazykového vzdelávania v anglickom jazyku pre zamestnancov sekcie </w:t>
      </w:r>
      <w:r w:rsidR="004F2746">
        <w:rPr>
          <w:rFonts w:ascii="Arial Narrow" w:hAnsi="Arial Narrow" w:cs="Arial"/>
          <w:b/>
          <w:i/>
          <w:color w:val="auto"/>
        </w:rPr>
        <w:t>európskych fondov</w:t>
      </w:r>
      <w:r w:rsidR="00FC2A6E" w:rsidRPr="009C0665">
        <w:rPr>
          <w:rFonts w:ascii="Arial Narrow" w:hAnsi="Arial Narrow" w:cs="Arial"/>
          <w:b/>
          <w:i/>
          <w:color w:val="auto"/>
        </w:rPr>
        <w:t xml:space="preserve"> Ministerstva financií SR</w:t>
      </w:r>
      <w:r w:rsidRPr="009C0665">
        <w:rPr>
          <w:rFonts w:ascii="Arial Narrow" w:hAnsi="Arial Narrow" w:cs="Arial"/>
          <w:b/>
          <w:i/>
          <w:color w:val="auto"/>
        </w:rPr>
        <w:t>“</w:t>
      </w:r>
      <w:r w:rsidRPr="009C0665">
        <w:rPr>
          <w:rFonts w:ascii="Arial Narrow" w:hAnsi="Arial Narrow" w:cs="Arial"/>
          <w:i/>
          <w:color w:val="auto"/>
        </w:rPr>
        <w:t>.</w:t>
      </w:r>
    </w:p>
    <w:p w14:paraId="1B19927B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52617" w14:textId="52BA8615" w:rsidR="00883B82" w:rsidRPr="009C0665" w:rsidRDefault="001565AA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 xml:space="preserve">V </w:t>
      </w:r>
      <w:r w:rsidR="00883B82" w:rsidRPr="009C0665">
        <w:rPr>
          <w:rFonts w:ascii="Arial Narrow" w:hAnsi="Arial Narrow" w:cs="Arial"/>
        </w:rPr>
        <w:t>..........................</w:t>
      </w:r>
      <w:r w:rsidRPr="009C0665">
        <w:rPr>
          <w:rFonts w:ascii="Arial Narrow" w:hAnsi="Arial Narrow" w:cs="Arial"/>
        </w:rPr>
        <w:t xml:space="preserve"> </w:t>
      </w:r>
      <w:r w:rsidR="00883B82" w:rsidRPr="009C0665">
        <w:rPr>
          <w:rFonts w:ascii="Arial Narrow" w:hAnsi="Arial Narrow" w:cs="Arial"/>
        </w:rPr>
        <w:t>dňa</w:t>
      </w:r>
      <w:r w:rsidRPr="009C0665">
        <w:rPr>
          <w:rFonts w:ascii="Arial Narrow" w:hAnsi="Arial Narrow" w:cs="Arial"/>
        </w:rPr>
        <w:t xml:space="preserve"> </w:t>
      </w:r>
      <w:r w:rsidR="00883B82" w:rsidRPr="009C0665">
        <w:rPr>
          <w:rFonts w:ascii="Arial Narrow" w:hAnsi="Arial Narrow" w:cs="Arial"/>
        </w:rPr>
        <w:t>...</w:t>
      </w:r>
      <w:r w:rsidRPr="009C0665">
        <w:rPr>
          <w:rFonts w:ascii="Arial Narrow" w:hAnsi="Arial Narrow" w:cs="Arial"/>
        </w:rPr>
        <w:t>......................</w:t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  <w:t>..............................................................</w:t>
      </w:r>
    </w:p>
    <w:p w14:paraId="2963288C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  <w:t>podpis splnomocniteľa</w:t>
      </w:r>
    </w:p>
    <w:p w14:paraId="5C17391B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F6AE22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237C91" w14:textId="6717CF02" w:rsidR="00883B82" w:rsidRPr="009C0665" w:rsidRDefault="004F2746" w:rsidP="00883B82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9C0665">
        <w:rPr>
          <w:rFonts w:ascii="Arial Narrow" w:hAnsi="Arial Narrow" w:cs="Arial"/>
          <w:i/>
        </w:rPr>
        <w:t xml:space="preserve"> </w:t>
      </w:r>
      <w:r w:rsidR="00883B82" w:rsidRPr="009C0665">
        <w:rPr>
          <w:rFonts w:ascii="Arial Narrow" w:hAnsi="Arial Narrow" w:cs="Arial"/>
          <w:i/>
        </w:rPr>
        <w:t>(doplniť podľa potreby)</w:t>
      </w:r>
    </w:p>
    <w:p w14:paraId="696E8E74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5BF8CB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06458DD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9C0665">
        <w:rPr>
          <w:rFonts w:ascii="Arial Narrow" w:hAnsi="Arial Narrow" w:cs="Arial"/>
        </w:rPr>
        <w:t>Plnomocenstvo prijímam:</w:t>
      </w:r>
    </w:p>
    <w:p w14:paraId="34B1FD50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B4FB689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1A82C2" w14:textId="7CEEA8CE" w:rsidR="00883B82" w:rsidRPr="009C0665" w:rsidRDefault="001565AA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 xml:space="preserve">V </w:t>
      </w:r>
      <w:r w:rsidR="00883B82" w:rsidRPr="009C0665">
        <w:rPr>
          <w:rFonts w:ascii="Arial Narrow" w:hAnsi="Arial Narrow" w:cs="Arial"/>
        </w:rPr>
        <w:t>..........................</w:t>
      </w:r>
      <w:r w:rsidRPr="009C0665">
        <w:rPr>
          <w:rFonts w:ascii="Arial Narrow" w:hAnsi="Arial Narrow" w:cs="Arial"/>
        </w:rPr>
        <w:t xml:space="preserve"> dňa .........................</w:t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</w:r>
      <w:r w:rsidR="00883B82" w:rsidRPr="009C0665">
        <w:rPr>
          <w:rFonts w:ascii="Arial Narrow" w:hAnsi="Arial Narrow" w:cs="Arial"/>
        </w:rPr>
        <w:tab/>
        <w:t>..............................................................</w:t>
      </w:r>
    </w:p>
    <w:p w14:paraId="10170FEA" w14:textId="77777777" w:rsidR="00883B82" w:rsidRPr="009C0665" w:rsidRDefault="00883B82" w:rsidP="00883B82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</w:r>
      <w:r w:rsidRPr="009C0665">
        <w:rPr>
          <w:rFonts w:ascii="Arial Narrow" w:hAnsi="Arial Narrow" w:cs="Arial"/>
        </w:rPr>
        <w:tab/>
        <w:t>podpis splnomocnenca</w:t>
      </w:r>
    </w:p>
    <w:p w14:paraId="5FCA49C4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E7CC229" w14:textId="77777777" w:rsidR="00883B82" w:rsidRPr="009C0665" w:rsidRDefault="00883B82" w:rsidP="00883B8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31968E" w14:textId="77777777" w:rsidR="00CB5EA2" w:rsidRPr="009C0665" w:rsidRDefault="00CB5EA2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069A292" w14:textId="77777777" w:rsidR="00CB5EA2" w:rsidRPr="009C0665" w:rsidRDefault="00CB5EA2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4F8EA4D6" w14:textId="77777777" w:rsidR="00DC60ED" w:rsidRPr="009C0665" w:rsidRDefault="00CB5EA2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9C0665">
        <w:rPr>
          <w:rFonts w:ascii="Arial Narrow" w:hAnsi="Arial Narrow" w:cs="Arial"/>
          <w:bCs w:val="0"/>
          <w:i/>
          <w:iCs/>
          <w:szCs w:val="20"/>
        </w:rPr>
        <w:t>P</w:t>
      </w:r>
      <w:r w:rsidR="00883B82" w:rsidRPr="009C0665">
        <w:rPr>
          <w:rFonts w:ascii="Arial Narrow" w:hAnsi="Arial Narrow" w:cs="Arial"/>
          <w:bCs w:val="0"/>
          <w:i/>
          <w:iCs/>
          <w:szCs w:val="20"/>
        </w:rPr>
        <w:t>ozn.: POVINNÉ, ak je uchádzačom skupina dodávateľov</w:t>
      </w:r>
    </w:p>
    <w:p w14:paraId="2E5691DD" w14:textId="77777777" w:rsidR="00AC096B" w:rsidRPr="009C0665" w:rsidRDefault="00AC096B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4A26A93F" w14:textId="77777777" w:rsidR="00AC096B" w:rsidRPr="009C0665" w:rsidRDefault="00AC096B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4837A72F" w14:textId="77777777" w:rsidR="00AC096B" w:rsidRDefault="00AC096B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801E2D6" w14:textId="77777777" w:rsidR="004F2746" w:rsidRDefault="004F2746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682A26" w14:textId="77777777" w:rsidR="004F2746" w:rsidRDefault="004F2746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25B7B0" w14:textId="77777777" w:rsidR="004F2746" w:rsidRPr="009C0665" w:rsidRDefault="004F2746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A1592FD" w14:textId="77777777" w:rsidR="00AC096B" w:rsidRPr="009C0665" w:rsidRDefault="00AC096B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48B4B061" w14:textId="77777777" w:rsidR="00AC096B" w:rsidRPr="009C0665" w:rsidRDefault="00AC096B" w:rsidP="00CB5EA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DF431E" w14:textId="77777777" w:rsidR="00952B22" w:rsidRPr="009C0665" w:rsidRDefault="00952B22" w:rsidP="00952B22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lastRenderedPageBreak/>
        <w:t>Príloha č. 5 Výzvy na predkladanie ponúk</w:t>
      </w:r>
    </w:p>
    <w:p w14:paraId="4E1EB37C" w14:textId="77777777" w:rsidR="00952B22" w:rsidRPr="009C0665" w:rsidRDefault="00952B22" w:rsidP="00952B22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0AD870DF" w14:textId="77777777" w:rsidR="00952B22" w:rsidRPr="009C0665" w:rsidRDefault="00952B22" w:rsidP="00952B22">
      <w:p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9C0665">
        <w:rPr>
          <w:rFonts w:ascii="Arial Narrow" w:hAnsi="Arial Narrow"/>
          <w:b/>
          <w:sz w:val="22"/>
          <w:szCs w:val="22"/>
        </w:rPr>
        <w:t>NÁVRH NA PLNENIE KRITÉRIÍ</w:t>
      </w:r>
    </w:p>
    <w:p w14:paraId="2C6EBFCE" w14:textId="77777777" w:rsidR="00952B22" w:rsidRPr="009C0665" w:rsidRDefault="00952B22" w:rsidP="00952B22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2FC0FC6E" w14:textId="77777777" w:rsidR="00952B22" w:rsidRPr="009C0665" w:rsidRDefault="00952B22" w:rsidP="00952B22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19A0E373" w14:textId="77777777" w:rsidR="00952B22" w:rsidRPr="009C0665" w:rsidRDefault="00952B22" w:rsidP="00952B22">
      <w:pPr>
        <w:jc w:val="both"/>
        <w:rPr>
          <w:rFonts w:ascii="Arial Narrow" w:hAnsi="Arial Narrow"/>
          <w:b/>
          <w:sz w:val="22"/>
          <w:szCs w:val="22"/>
        </w:rPr>
      </w:pPr>
      <w:r w:rsidRPr="009C0665">
        <w:rPr>
          <w:rFonts w:ascii="Arial Narrow" w:hAnsi="Arial Narrow"/>
          <w:b/>
          <w:sz w:val="22"/>
          <w:szCs w:val="22"/>
        </w:rPr>
        <w:t>Uchádzač v rámci svojej ponuky vyplní údaje do Tabuľky č. 1 - Návrh na plnenie kritérií</w:t>
      </w:r>
    </w:p>
    <w:p w14:paraId="4C42844D" w14:textId="77777777" w:rsidR="00952B22" w:rsidRPr="009C0665" w:rsidRDefault="00952B22" w:rsidP="00952B22">
      <w:pPr>
        <w:jc w:val="both"/>
        <w:rPr>
          <w:rFonts w:ascii="Arial Narrow" w:hAnsi="Arial Narrow"/>
          <w:b/>
          <w:sz w:val="22"/>
          <w:szCs w:val="22"/>
        </w:rPr>
      </w:pPr>
    </w:p>
    <w:p w14:paraId="6D299618" w14:textId="0C1CA491" w:rsidR="001565AA" w:rsidRPr="009C0665" w:rsidRDefault="00952B22" w:rsidP="00952B22">
      <w:pPr>
        <w:jc w:val="both"/>
        <w:rPr>
          <w:rFonts w:ascii="Arial Narrow" w:hAnsi="Arial Narrow" w:cs="ArialMT"/>
          <w:b/>
          <w:sz w:val="22"/>
          <w:szCs w:val="22"/>
        </w:rPr>
      </w:pPr>
      <w:r w:rsidRPr="009C0665">
        <w:rPr>
          <w:rFonts w:ascii="Arial Narrow" w:hAnsi="Arial Narrow"/>
          <w:b/>
          <w:sz w:val="22"/>
          <w:szCs w:val="22"/>
        </w:rPr>
        <w:t xml:space="preserve">Tab. č. 1: </w:t>
      </w:r>
      <w:r w:rsidRPr="009C0665">
        <w:rPr>
          <w:rFonts w:ascii="Arial Narrow" w:hAnsi="Arial Narrow" w:cs="ArialMT"/>
          <w:b/>
          <w:sz w:val="22"/>
          <w:szCs w:val="22"/>
        </w:rPr>
        <w:t>Návrh na plnenie kritérií</w:t>
      </w:r>
    </w:p>
    <w:tbl>
      <w:tblPr>
        <w:tblpPr w:leftFromText="141" w:rightFromText="141" w:vertAnchor="text" w:horzAnchor="margin" w:tblpY="17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295"/>
        <w:gridCol w:w="1295"/>
        <w:gridCol w:w="1296"/>
        <w:gridCol w:w="1295"/>
        <w:gridCol w:w="1316"/>
        <w:gridCol w:w="1275"/>
      </w:tblGrid>
      <w:tr w:rsidR="001565AA" w:rsidRPr="009C0665" w14:paraId="57948DBA" w14:textId="77777777" w:rsidTr="001565AA">
        <w:trPr>
          <w:trHeight w:val="1495"/>
        </w:trPr>
        <w:tc>
          <w:tcPr>
            <w:tcW w:w="1295" w:type="dxa"/>
            <w:shd w:val="clear" w:color="auto" w:fill="auto"/>
            <w:vAlign w:val="center"/>
          </w:tcPr>
          <w:p w14:paraId="352D071B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Typ výučby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B7676A5" w14:textId="77777777" w:rsidR="001565AA" w:rsidRPr="009C0665" w:rsidRDefault="001565AA" w:rsidP="00F276C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Cena </w:t>
            </w:r>
            <w:r w:rsidRPr="009C0665">
              <w:rPr>
                <w:rFonts w:ascii="Arial Narrow" w:hAnsi="Arial Narrow"/>
                <w:b/>
                <w:sz w:val="22"/>
                <w:szCs w:val="22"/>
              </w:rPr>
              <w:t>za 1 vyučovaciu hodinu</w:t>
            </w:r>
          </w:p>
          <w:p w14:paraId="2AB257A2" w14:textId="77777777" w:rsidR="001565AA" w:rsidRPr="009C0665" w:rsidRDefault="001565AA" w:rsidP="00F276C7">
            <w:pPr>
              <w:ind w:left="-108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v EUR bez DPH</w:t>
            </w:r>
          </w:p>
        </w:tc>
        <w:tc>
          <w:tcPr>
            <w:tcW w:w="1295" w:type="dxa"/>
            <w:vAlign w:val="center"/>
          </w:tcPr>
          <w:p w14:paraId="16D8A477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Aktuálne platná sadzba DPH</w:t>
            </w:r>
          </w:p>
          <w:p w14:paraId="102A2F11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v %</w:t>
            </w:r>
          </w:p>
        </w:tc>
        <w:tc>
          <w:tcPr>
            <w:tcW w:w="1296" w:type="dxa"/>
            <w:vAlign w:val="center"/>
          </w:tcPr>
          <w:p w14:paraId="3D5C5DBE" w14:textId="77777777" w:rsidR="001565AA" w:rsidRPr="009C0665" w:rsidRDefault="001565AA" w:rsidP="00F276C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Cena </w:t>
            </w:r>
            <w:r w:rsidRPr="009C0665">
              <w:rPr>
                <w:rFonts w:ascii="Arial Narrow" w:hAnsi="Arial Narrow"/>
                <w:b/>
                <w:sz w:val="22"/>
                <w:szCs w:val="22"/>
              </w:rPr>
              <w:t>za 1 vyučovaciu hodinu</w:t>
            </w:r>
          </w:p>
          <w:p w14:paraId="1B850F34" w14:textId="77777777" w:rsidR="001565AA" w:rsidRPr="009C0665" w:rsidDel="00D5395C" w:rsidRDefault="001565AA" w:rsidP="00F276C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v EUR s DPH*</w:t>
            </w:r>
          </w:p>
        </w:tc>
        <w:tc>
          <w:tcPr>
            <w:tcW w:w="1295" w:type="dxa"/>
            <w:vAlign w:val="center"/>
          </w:tcPr>
          <w:p w14:paraId="5AA4F4D0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Maximálny počet vyučovacích hodín</w:t>
            </w:r>
          </w:p>
        </w:tc>
        <w:tc>
          <w:tcPr>
            <w:tcW w:w="1316" w:type="dxa"/>
            <w:vAlign w:val="center"/>
          </w:tcPr>
          <w:p w14:paraId="0550AEE0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Maximálna cena za jednotlivé typy výučby</w:t>
            </w:r>
          </w:p>
          <w:p w14:paraId="03517CA7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v EUR s DPH*</w:t>
            </w:r>
          </w:p>
        </w:tc>
        <w:tc>
          <w:tcPr>
            <w:tcW w:w="1275" w:type="dxa"/>
            <w:vAlign w:val="center"/>
          </w:tcPr>
          <w:p w14:paraId="6827CBC3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3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Maximálna cena za predmet zákazky</w:t>
            </w:r>
          </w:p>
          <w:p w14:paraId="59C0E16A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3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v EUR s DPH*</w:t>
            </w:r>
          </w:p>
        </w:tc>
      </w:tr>
      <w:tr w:rsidR="001565AA" w:rsidRPr="009C0665" w14:paraId="6AD9994F" w14:textId="77777777" w:rsidTr="001565AA">
        <w:trPr>
          <w:trHeight w:val="50"/>
        </w:trPr>
        <w:tc>
          <w:tcPr>
            <w:tcW w:w="1295" w:type="dxa"/>
            <w:shd w:val="clear" w:color="auto" w:fill="auto"/>
            <w:vAlign w:val="center"/>
          </w:tcPr>
          <w:p w14:paraId="790DF9D3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(a)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8360B04" w14:textId="77777777" w:rsidR="001565AA" w:rsidRPr="009C0665" w:rsidRDefault="001565AA" w:rsidP="00F276C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(b)</w:t>
            </w:r>
          </w:p>
        </w:tc>
        <w:tc>
          <w:tcPr>
            <w:tcW w:w="1295" w:type="dxa"/>
            <w:vAlign w:val="center"/>
          </w:tcPr>
          <w:p w14:paraId="3C515991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(c)</w:t>
            </w:r>
          </w:p>
        </w:tc>
        <w:tc>
          <w:tcPr>
            <w:tcW w:w="1296" w:type="dxa"/>
            <w:vAlign w:val="center"/>
          </w:tcPr>
          <w:p w14:paraId="17E5E399" w14:textId="77777777" w:rsidR="001565AA" w:rsidRPr="009C0665" w:rsidRDefault="001565AA" w:rsidP="00F276C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(d)</w:t>
            </w:r>
          </w:p>
        </w:tc>
        <w:tc>
          <w:tcPr>
            <w:tcW w:w="1295" w:type="dxa"/>
            <w:vAlign w:val="center"/>
          </w:tcPr>
          <w:p w14:paraId="695928D7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(e)</w:t>
            </w:r>
          </w:p>
        </w:tc>
        <w:tc>
          <w:tcPr>
            <w:tcW w:w="1316" w:type="dxa"/>
            <w:vAlign w:val="center"/>
          </w:tcPr>
          <w:p w14:paraId="1C80AC28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(f) = (d) x (e)</w:t>
            </w:r>
          </w:p>
        </w:tc>
        <w:tc>
          <w:tcPr>
            <w:tcW w:w="1275" w:type="dxa"/>
            <w:vAlign w:val="center"/>
          </w:tcPr>
          <w:p w14:paraId="0F592B2A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3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(g)**</w:t>
            </w:r>
          </w:p>
        </w:tc>
      </w:tr>
      <w:tr w:rsidR="001565AA" w:rsidRPr="009C0665" w14:paraId="242C164A" w14:textId="77777777" w:rsidTr="001565AA">
        <w:trPr>
          <w:trHeight w:val="1325"/>
        </w:trPr>
        <w:tc>
          <w:tcPr>
            <w:tcW w:w="1295" w:type="dxa"/>
            <w:shd w:val="clear" w:color="auto" w:fill="auto"/>
          </w:tcPr>
          <w:p w14:paraId="38DB6E9A" w14:textId="77777777" w:rsidR="001565AA" w:rsidRPr="009C0665" w:rsidRDefault="001565AA" w:rsidP="00F276C7">
            <w:pPr>
              <w:ind w:left="-11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</w:rPr>
              <w:t xml:space="preserve">individuálna výučba </w:t>
            </w:r>
          </w:p>
          <w:p w14:paraId="552ECA02" w14:textId="77777777" w:rsidR="001565AA" w:rsidRPr="009C0665" w:rsidRDefault="001565AA" w:rsidP="00F276C7">
            <w:pPr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0665">
              <w:rPr>
                <w:rFonts w:ascii="Arial Narrow" w:hAnsi="Arial Narrow"/>
                <w:sz w:val="22"/>
                <w:szCs w:val="22"/>
              </w:rPr>
              <w:t xml:space="preserve">(1 vyučovacia hodina = </w:t>
            </w:r>
          </w:p>
          <w:p w14:paraId="7F08942D" w14:textId="77777777" w:rsidR="001565AA" w:rsidRPr="009C0665" w:rsidRDefault="001565AA" w:rsidP="00F276C7">
            <w:pPr>
              <w:ind w:left="-113" w:right="-108"/>
              <w:jc w:val="center"/>
              <w:rPr>
                <w:rFonts w:ascii="Arial Narrow" w:hAnsi="Arial Narrow" w:cs="Courier"/>
                <w:sz w:val="22"/>
                <w:szCs w:val="22"/>
              </w:rPr>
            </w:pPr>
            <w:r w:rsidRPr="009C0665">
              <w:rPr>
                <w:rFonts w:ascii="Arial Narrow" w:hAnsi="Arial Narrow"/>
                <w:sz w:val="22"/>
                <w:szCs w:val="22"/>
                <w:u w:val="single"/>
              </w:rPr>
              <w:t>60 minút</w:t>
            </w:r>
            <w:r w:rsidRPr="009C066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729804E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95" w:type="dxa"/>
            <w:vAlign w:val="center"/>
          </w:tcPr>
          <w:p w14:paraId="5E2BF0D9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20</w:t>
            </w:r>
          </w:p>
        </w:tc>
        <w:tc>
          <w:tcPr>
            <w:tcW w:w="1296" w:type="dxa"/>
            <w:vAlign w:val="center"/>
          </w:tcPr>
          <w:p w14:paraId="56C39DBB" w14:textId="77777777" w:rsidR="001565AA" w:rsidRPr="009C0665" w:rsidDel="00D5395C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95" w:type="dxa"/>
            <w:vAlign w:val="center"/>
          </w:tcPr>
          <w:p w14:paraId="2986F42A" w14:textId="49E78C10" w:rsidR="001565AA" w:rsidRPr="009C0665" w:rsidRDefault="003A13F7" w:rsidP="009C066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  <w:t>1 600</w:t>
            </w:r>
          </w:p>
        </w:tc>
        <w:tc>
          <w:tcPr>
            <w:tcW w:w="1316" w:type="dxa"/>
            <w:vAlign w:val="center"/>
          </w:tcPr>
          <w:p w14:paraId="3951B1F2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E245DB8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</w:tr>
      <w:tr w:rsidR="001565AA" w:rsidRPr="009C0665" w14:paraId="7997BF1D" w14:textId="77777777" w:rsidTr="001565AA">
        <w:trPr>
          <w:trHeight w:val="1402"/>
        </w:trPr>
        <w:tc>
          <w:tcPr>
            <w:tcW w:w="1295" w:type="dxa"/>
            <w:shd w:val="clear" w:color="auto" w:fill="auto"/>
          </w:tcPr>
          <w:p w14:paraId="4A5FE26F" w14:textId="77777777" w:rsidR="001565AA" w:rsidRPr="009C0665" w:rsidRDefault="001565AA" w:rsidP="00F276C7">
            <w:pPr>
              <w:ind w:left="-11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</w:rPr>
              <w:t>skupinová výučba</w:t>
            </w:r>
          </w:p>
          <w:p w14:paraId="5B7E9616" w14:textId="16B2F076" w:rsidR="001565AA" w:rsidRPr="009C0665" w:rsidRDefault="001565AA" w:rsidP="00F276C7">
            <w:pPr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0665">
              <w:rPr>
                <w:rFonts w:ascii="Arial Narrow" w:hAnsi="Arial Narrow"/>
                <w:sz w:val="22"/>
                <w:szCs w:val="22"/>
              </w:rPr>
              <w:t>(</w:t>
            </w:r>
            <w:r w:rsidR="003A13F7">
              <w:rPr>
                <w:rFonts w:ascii="Arial Narrow" w:hAnsi="Arial Narrow"/>
                <w:sz w:val="22"/>
                <w:szCs w:val="22"/>
              </w:rPr>
              <w:t>2</w:t>
            </w:r>
            <w:r w:rsidRPr="009C0665">
              <w:rPr>
                <w:rFonts w:ascii="Arial Narrow" w:hAnsi="Arial Narrow"/>
                <w:sz w:val="22"/>
                <w:szCs w:val="22"/>
              </w:rPr>
              <w:t xml:space="preserve"> vyučovaci</w:t>
            </w:r>
            <w:r w:rsidR="003A13F7">
              <w:rPr>
                <w:rFonts w:ascii="Arial Narrow" w:hAnsi="Arial Narrow"/>
                <w:sz w:val="22"/>
                <w:szCs w:val="22"/>
              </w:rPr>
              <w:t>e</w:t>
            </w:r>
            <w:r w:rsidRPr="009C0665">
              <w:rPr>
                <w:rFonts w:ascii="Arial Narrow" w:hAnsi="Arial Narrow"/>
                <w:sz w:val="22"/>
                <w:szCs w:val="22"/>
              </w:rPr>
              <w:t xml:space="preserve"> hodin</w:t>
            </w:r>
            <w:r w:rsidR="003A13F7">
              <w:rPr>
                <w:rFonts w:ascii="Arial Narrow" w:hAnsi="Arial Narrow"/>
                <w:sz w:val="22"/>
                <w:szCs w:val="22"/>
              </w:rPr>
              <w:t>y</w:t>
            </w:r>
            <w:r w:rsidRPr="009C0665">
              <w:rPr>
                <w:rFonts w:ascii="Arial Narrow" w:hAnsi="Arial Narrow"/>
                <w:sz w:val="22"/>
                <w:szCs w:val="22"/>
              </w:rPr>
              <w:t xml:space="preserve"> = </w:t>
            </w:r>
          </w:p>
          <w:p w14:paraId="2250BB10" w14:textId="09EFC7D0" w:rsidR="001565AA" w:rsidRPr="009C0665" w:rsidRDefault="003A13F7" w:rsidP="00F276C7">
            <w:pPr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2 x 6</w:t>
            </w:r>
            <w:r w:rsidR="001565AA" w:rsidRPr="009C0665">
              <w:rPr>
                <w:rFonts w:ascii="Arial Narrow" w:hAnsi="Arial Narrow"/>
                <w:sz w:val="22"/>
                <w:szCs w:val="22"/>
                <w:u w:val="single"/>
              </w:rPr>
              <w:t>0 minút</w:t>
            </w:r>
            <w:r w:rsidR="001565AA" w:rsidRPr="009C066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E250BF7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95" w:type="dxa"/>
            <w:vAlign w:val="center"/>
          </w:tcPr>
          <w:p w14:paraId="3E48AA38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C0665">
              <w:rPr>
                <w:rFonts w:ascii="Arial Narrow" w:hAnsi="Arial Narrow"/>
                <w:b/>
                <w:sz w:val="22"/>
                <w:szCs w:val="22"/>
                <w:lang w:val="pl-PL"/>
              </w:rPr>
              <w:t>20</w:t>
            </w:r>
          </w:p>
        </w:tc>
        <w:tc>
          <w:tcPr>
            <w:tcW w:w="1296" w:type="dxa"/>
            <w:vAlign w:val="center"/>
          </w:tcPr>
          <w:p w14:paraId="04B6F59F" w14:textId="77777777" w:rsidR="001565AA" w:rsidRPr="009C0665" w:rsidDel="00D5395C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95" w:type="dxa"/>
            <w:vAlign w:val="center"/>
          </w:tcPr>
          <w:p w14:paraId="79F98EFA" w14:textId="200A6927" w:rsidR="001565AA" w:rsidRPr="009C0665" w:rsidRDefault="003A13F7" w:rsidP="009C066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  <w:t>1 920</w:t>
            </w: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 w14:paraId="75EF1231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14:paraId="6F99C7ED" w14:textId="77777777" w:rsidR="001565AA" w:rsidRPr="009C0665" w:rsidRDefault="001565AA" w:rsidP="00F276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/>
              </w:rPr>
            </w:pPr>
          </w:p>
        </w:tc>
      </w:tr>
    </w:tbl>
    <w:p w14:paraId="6F6FF593" w14:textId="77777777" w:rsidR="001565AA" w:rsidRPr="009C0665" w:rsidRDefault="001565AA" w:rsidP="00952B22">
      <w:pPr>
        <w:jc w:val="both"/>
        <w:rPr>
          <w:rFonts w:ascii="Arial Narrow" w:hAnsi="Arial Narrow"/>
          <w:b/>
          <w:sz w:val="22"/>
          <w:szCs w:val="22"/>
        </w:rPr>
      </w:pPr>
    </w:p>
    <w:p w14:paraId="3FF7685D" w14:textId="77777777" w:rsidR="00952B22" w:rsidRPr="009C0665" w:rsidRDefault="00952B22" w:rsidP="00952B22">
      <w:pPr>
        <w:pStyle w:val="Odsekzoznamu"/>
        <w:spacing w:after="120"/>
        <w:ind w:left="0"/>
        <w:jc w:val="both"/>
        <w:rPr>
          <w:rFonts w:ascii="Arial Narrow" w:hAnsi="Arial Narrow"/>
          <w:i/>
          <w:sz w:val="22"/>
          <w:szCs w:val="22"/>
        </w:rPr>
      </w:pPr>
      <w:r w:rsidRPr="009C0665">
        <w:rPr>
          <w:rFonts w:ascii="Arial Narrow" w:hAnsi="Arial Narrow"/>
          <w:i/>
          <w:sz w:val="22"/>
          <w:szCs w:val="22"/>
        </w:rPr>
        <w:t xml:space="preserve">* V prípade, ak je uchádzač zdaniteľnou osobou pre DPH, bude v stĺpcoch (d), (f) a (g) uvedená suma v EUR bez DPH navýšená o aktuálne platnú sadzbu DPH v SR. </w:t>
      </w:r>
    </w:p>
    <w:p w14:paraId="116B96DF" w14:textId="77777777" w:rsidR="00952B22" w:rsidRPr="009C0665" w:rsidRDefault="00952B22" w:rsidP="00952B22">
      <w:pPr>
        <w:pStyle w:val="Odsekzoznamu"/>
        <w:spacing w:after="120"/>
        <w:ind w:left="0"/>
        <w:jc w:val="both"/>
        <w:rPr>
          <w:rFonts w:ascii="Arial Narrow" w:hAnsi="Arial Narrow"/>
          <w:i/>
          <w:sz w:val="22"/>
          <w:szCs w:val="22"/>
        </w:rPr>
      </w:pPr>
      <w:r w:rsidRPr="009C0665">
        <w:rPr>
          <w:rFonts w:ascii="Arial Narrow" w:hAnsi="Arial Narrow"/>
          <w:i/>
          <w:sz w:val="22"/>
          <w:szCs w:val="22"/>
        </w:rPr>
        <w:t xml:space="preserve">V prípade, ak uchádzač nie je zdaniteľnou osobou pre DPH, bude v stĺpcoch (d), (f) a (g) uvedená suma v EUR bez DPH. </w:t>
      </w:r>
    </w:p>
    <w:p w14:paraId="6787AFBE" w14:textId="77777777" w:rsidR="00952B22" w:rsidRPr="009C0665" w:rsidRDefault="00952B22" w:rsidP="00952B22">
      <w:pPr>
        <w:pStyle w:val="Odsekzoznamu"/>
        <w:spacing w:after="120"/>
        <w:ind w:left="0"/>
        <w:jc w:val="both"/>
        <w:rPr>
          <w:rFonts w:ascii="Arial Narrow" w:hAnsi="Arial Narrow"/>
          <w:i/>
          <w:sz w:val="22"/>
          <w:szCs w:val="22"/>
        </w:rPr>
      </w:pPr>
      <w:r w:rsidRPr="009C0665">
        <w:rPr>
          <w:rFonts w:ascii="Arial Narrow" w:hAnsi="Arial Narrow"/>
          <w:i/>
          <w:sz w:val="22"/>
          <w:szCs w:val="22"/>
        </w:rPr>
        <w:t>V prípade, ak je uchádzač zahraničnou osobou, bude v stĺpcoch (d), (f) a (g) uvedená suma v EUR bez DPH platnej v krajine sídla uchádzača, navýšená o aktuálne platnú sadzbu DPH v SR (v takomto prípade odvádza DPH verejný obstarávateľ).</w:t>
      </w:r>
    </w:p>
    <w:p w14:paraId="5B6DF7D8" w14:textId="77777777" w:rsidR="00952B22" w:rsidRPr="009C0665" w:rsidRDefault="00952B22" w:rsidP="00952B22">
      <w:pPr>
        <w:pStyle w:val="Odsekzoznamu"/>
        <w:spacing w:after="120"/>
        <w:ind w:left="0"/>
        <w:jc w:val="both"/>
        <w:rPr>
          <w:rFonts w:ascii="Arial Narrow" w:hAnsi="Arial Narrow" w:cs="Tahoma"/>
          <w:sz w:val="22"/>
          <w:szCs w:val="22"/>
        </w:rPr>
      </w:pPr>
      <w:r w:rsidRPr="009C0665">
        <w:rPr>
          <w:rFonts w:ascii="Arial Narrow" w:hAnsi="Arial Narrow"/>
          <w:i/>
          <w:sz w:val="22"/>
          <w:szCs w:val="22"/>
        </w:rPr>
        <w:t>** Hodnota v stĺpci (g) sa rovná súčtu hodnôt stĺpca (f) za jednotlivé typy výučby.</w:t>
      </w:r>
    </w:p>
    <w:p w14:paraId="24CA01EC" w14:textId="77777777" w:rsidR="00952B22" w:rsidRPr="009C0665" w:rsidRDefault="00952B22" w:rsidP="00952B2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/>
        </w:rPr>
      </w:pPr>
    </w:p>
    <w:p w14:paraId="574CFE1E" w14:textId="77777777" w:rsidR="009E4677" w:rsidRPr="009C0665" w:rsidRDefault="009E4677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14:paraId="3FBDA4A8" w14:textId="77777777" w:rsidR="009E4677" w:rsidRPr="009C0665" w:rsidRDefault="009E4677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14:paraId="6962A01D" w14:textId="77777777" w:rsidR="009E4677" w:rsidRPr="009C0665" w:rsidRDefault="009E4677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14:paraId="07A565A2" w14:textId="016F1334" w:rsidR="009E4677" w:rsidRPr="009C0665" w:rsidRDefault="009E4677" w:rsidP="009E4677">
      <w:pPr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C0665">
        <w:rPr>
          <w:rFonts w:ascii="Arial Narrow" w:hAnsi="Arial Narrow" w:cs="Arial"/>
          <w:sz w:val="22"/>
          <w:szCs w:val="22"/>
        </w:rPr>
        <w:t>V .......................................... dňa</w:t>
      </w:r>
      <w:r w:rsidR="009C0665">
        <w:rPr>
          <w:rFonts w:ascii="Arial Narrow" w:hAnsi="Arial Narrow" w:cs="Arial"/>
          <w:sz w:val="22"/>
          <w:szCs w:val="22"/>
        </w:rPr>
        <w:t xml:space="preserve"> </w:t>
      </w:r>
      <w:r w:rsidRPr="009C0665">
        <w:rPr>
          <w:rFonts w:ascii="Arial Narrow" w:hAnsi="Arial Narrow" w:cs="Arial"/>
          <w:sz w:val="22"/>
          <w:szCs w:val="22"/>
        </w:rPr>
        <w:t>...........................</w:t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  <w:t>..................................................</w:t>
      </w:r>
    </w:p>
    <w:p w14:paraId="6F38BD4F" w14:textId="77777777" w:rsidR="009E4677" w:rsidRPr="009C0665" w:rsidRDefault="009E4677" w:rsidP="009E4677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</w:r>
      <w:r w:rsidRPr="009C0665">
        <w:rPr>
          <w:rFonts w:ascii="Arial Narrow" w:hAnsi="Arial Narrow" w:cs="Arial"/>
          <w:sz w:val="22"/>
          <w:szCs w:val="22"/>
        </w:rPr>
        <w:tab/>
        <w:t xml:space="preserve">  meno a podpis uchádzača</w:t>
      </w:r>
    </w:p>
    <w:p w14:paraId="6EC36826" w14:textId="77777777" w:rsidR="009E4677" w:rsidRPr="009C0665" w:rsidRDefault="009E4677" w:rsidP="009E4677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B87626" w14:textId="77777777" w:rsidR="00952B22" w:rsidRPr="009C0665" w:rsidRDefault="00952B22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br w:type="page"/>
      </w:r>
    </w:p>
    <w:p w14:paraId="63999194" w14:textId="77777777" w:rsidR="00AC096B" w:rsidRPr="009C0665" w:rsidRDefault="00AC096B" w:rsidP="00AC096B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C0665">
        <w:rPr>
          <w:rFonts w:ascii="Arial Narrow" w:hAnsi="Arial Narrow" w:cs="Arial"/>
          <w:b/>
          <w:sz w:val="22"/>
          <w:szCs w:val="22"/>
        </w:rPr>
        <w:lastRenderedPageBreak/>
        <w:t>Príl</w:t>
      </w:r>
      <w:r w:rsidR="00952B22" w:rsidRPr="009C0665">
        <w:rPr>
          <w:rFonts w:ascii="Arial Narrow" w:hAnsi="Arial Narrow" w:cs="Arial"/>
          <w:b/>
          <w:sz w:val="22"/>
          <w:szCs w:val="22"/>
        </w:rPr>
        <w:t>oha č. 6</w:t>
      </w:r>
      <w:r w:rsidRPr="009C0665">
        <w:rPr>
          <w:rFonts w:ascii="Arial Narrow" w:hAnsi="Arial Narrow" w:cs="Arial"/>
          <w:b/>
          <w:sz w:val="22"/>
          <w:szCs w:val="22"/>
        </w:rPr>
        <w:t xml:space="preserve"> Výzvy </w:t>
      </w:r>
      <w:r w:rsidR="00146A19" w:rsidRPr="009C0665">
        <w:rPr>
          <w:rFonts w:ascii="Arial Narrow" w:hAnsi="Arial Narrow" w:cs="Arial"/>
          <w:b/>
          <w:sz w:val="22"/>
          <w:szCs w:val="22"/>
        </w:rPr>
        <w:t>na predkladanie ponúk</w:t>
      </w:r>
    </w:p>
    <w:p w14:paraId="6FFCC825" w14:textId="77777777" w:rsidR="00AC096B" w:rsidRPr="009C0665" w:rsidRDefault="00AC096B" w:rsidP="00AC096B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9C0665">
        <w:rPr>
          <w:rFonts w:ascii="Arial Narrow" w:hAnsi="Arial Narrow" w:cs="Arial"/>
          <w:b/>
          <w:caps/>
          <w:sz w:val="22"/>
          <w:szCs w:val="22"/>
        </w:rPr>
        <w:t>Informácie o spracovaní osobných údajov dotknutých osôb</w:t>
      </w:r>
    </w:p>
    <w:p w14:paraId="4F972FE6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</w:p>
    <w:p w14:paraId="2C0A1BC3" w14:textId="7285C3EA" w:rsidR="00AC096B" w:rsidRPr="009C0665" w:rsidRDefault="00AC096B" w:rsidP="0080634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Verejný obstarávateľ týmto poskytuje dotknutým osobám, ktorých osobné údaje bude verejný obstarávateľ ako prevádzkovateľ spracovávať, informácie podľa článku 13 Nariadenia Európskeho parlamentu a Rady (EÚ) 2016/679 o ochrane fyzických osôb pri spracúvaní osobných údajov a o voľnom pohybe takýchto údajov (ďalej len „</w:t>
      </w:r>
      <w:r w:rsidR="00FB197F" w:rsidRPr="009C0665">
        <w:rPr>
          <w:rFonts w:ascii="Arial Narrow" w:hAnsi="Arial Narrow"/>
          <w:sz w:val="22"/>
          <w:szCs w:val="22"/>
        </w:rPr>
        <w:t xml:space="preserve">nariadenie </w:t>
      </w:r>
      <w:r w:rsidRPr="009C0665">
        <w:rPr>
          <w:rFonts w:ascii="Arial Narrow" w:hAnsi="Arial Narrow"/>
          <w:sz w:val="22"/>
          <w:szCs w:val="22"/>
        </w:rPr>
        <w:t>GDPR“), resp. ustanovenia § 19 zákona č. 18/2018 Z. z. o ochrane osobných údajov (ďalej len „zákon o ochrane osobných údajov).</w:t>
      </w:r>
    </w:p>
    <w:p w14:paraId="1AD7E594" w14:textId="77777777" w:rsidR="00AC096B" w:rsidRPr="009C0665" w:rsidRDefault="00AC096B" w:rsidP="0080634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78F1B28" w14:textId="77777777" w:rsidR="00AC096B" w:rsidRPr="009C0665" w:rsidRDefault="00AC096B" w:rsidP="0080634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Táto informácia vysvetľuje, akým spôsobom spracúva verejný obstarávateľ ako prevádzkovateľ pri verejnom obstarávaní osobné údaje. Pri spracúvaní osobných údajov sa verejný obstarávateľ riadi primárne nariadením GDPR a ustanoveniami zákona o ochrane osobných údajov.</w:t>
      </w:r>
    </w:p>
    <w:p w14:paraId="7811B6CD" w14:textId="77777777" w:rsidR="00806343" w:rsidRPr="009C0665" w:rsidRDefault="00806343" w:rsidP="0080634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A9EDE8B" w14:textId="77777777" w:rsidR="00806343" w:rsidRPr="009C0665" w:rsidRDefault="00806343" w:rsidP="0080634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 w:cs="TeXGyreBonumBold"/>
          <w:bCs/>
          <w:sz w:val="22"/>
          <w:szCs w:val="22"/>
        </w:rPr>
        <w:t xml:space="preserve">Všeobecná informácia k ochrane osobných údajov </w:t>
      </w:r>
      <w:r w:rsidRPr="009C0665">
        <w:rPr>
          <w:rFonts w:ascii="Arial Narrow" w:hAnsi="Arial Narrow"/>
          <w:sz w:val="22"/>
          <w:szCs w:val="22"/>
        </w:rPr>
        <w:t xml:space="preserve">zo strany </w:t>
      </w:r>
      <w:r w:rsidRPr="009C0665">
        <w:rPr>
          <w:rFonts w:ascii="Arial Narrow" w:hAnsi="Arial Narrow" w:cs="TeXGyreBonumBold"/>
          <w:bCs/>
          <w:sz w:val="22"/>
          <w:szCs w:val="22"/>
        </w:rPr>
        <w:t xml:space="preserve">verejného obstarávateľa je zverejnená </w:t>
      </w:r>
      <w:r w:rsidRPr="009C0665">
        <w:rPr>
          <w:rFonts w:ascii="Arial Narrow" w:hAnsi="Arial Narrow"/>
          <w:sz w:val="22"/>
          <w:szCs w:val="22"/>
        </w:rPr>
        <w:t xml:space="preserve">na webovej stránke </w:t>
      </w:r>
      <w:r w:rsidRPr="009C0665">
        <w:rPr>
          <w:rFonts w:ascii="Arial Narrow" w:hAnsi="Arial Narrow" w:cs="TeXGyreBonumBold"/>
          <w:bCs/>
          <w:sz w:val="22"/>
          <w:szCs w:val="22"/>
        </w:rPr>
        <w:t>verejného obstarávateľa (</w:t>
      </w:r>
      <w:hyperlink r:id="rId5" w:history="1">
        <w:r w:rsidRPr="009C0665">
          <w:rPr>
            <w:rStyle w:val="Hypertextovprepojenie"/>
            <w:rFonts w:ascii="Arial Narrow" w:hAnsi="Arial Narrow" w:cs="TeXGyreBonumBold"/>
            <w:bCs/>
            <w:sz w:val="22"/>
            <w:szCs w:val="22"/>
          </w:rPr>
          <w:t>http://www.finance.gov.sk/Default.aspx?CatID=11765</w:t>
        </w:r>
      </w:hyperlink>
      <w:r w:rsidRPr="009C0665">
        <w:rPr>
          <w:rFonts w:ascii="Arial Narrow" w:hAnsi="Arial Narrow" w:cs="TeXGyreBonumBold"/>
          <w:bCs/>
          <w:sz w:val="22"/>
          <w:szCs w:val="22"/>
        </w:rPr>
        <w:t xml:space="preserve">). </w:t>
      </w:r>
    </w:p>
    <w:p w14:paraId="1BCC4EF1" w14:textId="77777777" w:rsidR="00AC096B" w:rsidRPr="009C0665" w:rsidRDefault="00AC096B" w:rsidP="00AC096B">
      <w:pPr>
        <w:pStyle w:val="Default"/>
        <w:rPr>
          <w:rFonts w:ascii="Arial Narrow" w:hAnsi="Arial Narrow"/>
          <w:bCs/>
          <w:iCs/>
          <w:sz w:val="22"/>
          <w:szCs w:val="22"/>
        </w:rPr>
      </w:pPr>
    </w:p>
    <w:p w14:paraId="07FD423B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Identifikačné údaje o prevádzkovateľovi: </w:t>
      </w:r>
      <w:r w:rsidRPr="009C0665">
        <w:rPr>
          <w:rFonts w:ascii="Arial Narrow" w:hAnsi="Arial Narrow"/>
          <w:bCs/>
          <w:iCs/>
          <w:sz w:val="22"/>
          <w:szCs w:val="22"/>
        </w:rPr>
        <w:t>(</w:t>
      </w:r>
      <w:r w:rsidRPr="009C0665">
        <w:rPr>
          <w:rFonts w:ascii="Arial Narrow" w:hAnsi="Arial Narrow"/>
          <w:sz w:val="22"/>
          <w:szCs w:val="22"/>
        </w:rPr>
        <w:t xml:space="preserve">prevádzkovateľom je verejný obstarávateľ): </w:t>
      </w:r>
    </w:p>
    <w:p w14:paraId="19E27A46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Ministerstvo financií Slovenskej republiky </w:t>
      </w:r>
    </w:p>
    <w:p w14:paraId="207982AF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Štefanovičova 5</w:t>
      </w:r>
    </w:p>
    <w:p w14:paraId="70973057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817 82 Bratislava</w:t>
      </w:r>
    </w:p>
    <w:p w14:paraId="73265F5B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</w:p>
    <w:p w14:paraId="222519AD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Kontaktné údaje zodpovednej osoby prevádzkovateľa: </w:t>
      </w:r>
    </w:p>
    <w:p w14:paraId="0456BFD1" w14:textId="77777777" w:rsidR="00AC096B" w:rsidRPr="009C0665" w:rsidRDefault="003A13F7" w:rsidP="00AC096B">
      <w:pPr>
        <w:pStyle w:val="Default"/>
        <w:rPr>
          <w:rFonts w:ascii="Arial Narrow" w:hAnsi="Arial Narrow"/>
          <w:sz w:val="22"/>
          <w:szCs w:val="22"/>
        </w:rPr>
      </w:pPr>
      <w:hyperlink r:id="rId6" w:history="1">
        <w:r w:rsidR="00AC096B" w:rsidRPr="009C0665">
          <w:rPr>
            <w:rFonts w:ascii="Arial Narrow" w:hAnsi="Arial Narrow"/>
            <w:color w:val="0070C0"/>
            <w:sz w:val="22"/>
            <w:szCs w:val="22"/>
          </w:rPr>
          <w:t>zodpovedna.osoba@mfsr.sk</w:t>
        </w:r>
      </w:hyperlink>
      <w:r w:rsidR="00AC096B" w:rsidRPr="009C0665">
        <w:rPr>
          <w:rFonts w:ascii="Arial Narrow" w:hAnsi="Arial Narrow"/>
          <w:sz w:val="22"/>
          <w:szCs w:val="22"/>
        </w:rPr>
        <w:t>; tel. č.: +421 25958 4411</w:t>
      </w:r>
    </w:p>
    <w:p w14:paraId="0F0970B9" w14:textId="77777777" w:rsidR="00AC096B" w:rsidRPr="009C0665" w:rsidRDefault="00AC096B" w:rsidP="00AC096B">
      <w:pPr>
        <w:rPr>
          <w:rFonts w:ascii="Arial Narrow" w:hAnsi="Arial Narrow" w:cs="Segoe UI"/>
          <w:color w:val="000000"/>
        </w:rPr>
      </w:pPr>
    </w:p>
    <w:p w14:paraId="78215DBE" w14:textId="7D28EEB0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Účel </w:t>
      </w:r>
      <w:r w:rsidR="00C97397"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a právny základ </w:t>
      </w: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spracúvania osobných údajov: </w:t>
      </w:r>
    </w:p>
    <w:p w14:paraId="331642FA" w14:textId="10057A37" w:rsidR="00AC096B" w:rsidRPr="009C0665" w:rsidRDefault="00AC096B" w:rsidP="00AC096B">
      <w:pPr>
        <w:pStyle w:val="Default"/>
        <w:jc w:val="both"/>
        <w:rPr>
          <w:rFonts w:ascii="Arial Narrow" w:hAnsi="Arial Narrow"/>
          <w:strike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Spracúvanie osobných údajov je zákonnou požiadavkou nevyhnutnou pre zabezpečenie procesu verejného obstarávania tak, ako ho definuje zákon č. 343/2015 Z. z. o verejnom obstarávaní a o zmene a doplnení niektorých zákonov v znení neskorších predpisov (ďalej len „zákon o verejnom obstarávaní“).</w:t>
      </w:r>
      <w:r w:rsidR="00F31B69" w:rsidRPr="009C0665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F31B69" w:rsidRPr="009C0665">
        <w:rPr>
          <w:rFonts w:ascii="Arial Narrow" w:hAnsi="Arial Narrow"/>
          <w:sz w:val="22"/>
          <w:szCs w:val="22"/>
        </w:rPr>
        <w:t xml:space="preserve">Právnym základom spracovania osobných údajov je "plnenie zákonnej povinnosti" podľa § 13 ods. c) </w:t>
      </w:r>
      <w:r w:rsidR="007920ED" w:rsidRPr="009C0665">
        <w:rPr>
          <w:rFonts w:ascii="Arial Narrow" w:hAnsi="Arial Narrow"/>
          <w:sz w:val="22"/>
          <w:szCs w:val="22"/>
        </w:rPr>
        <w:t xml:space="preserve">zákona o ochrane osobných údajov </w:t>
      </w:r>
      <w:r w:rsidR="00F31B69" w:rsidRPr="009C0665">
        <w:rPr>
          <w:rFonts w:ascii="Arial Narrow" w:hAnsi="Arial Narrow"/>
          <w:sz w:val="22"/>
          <w:szCs w:val="22"/>
        </w:rPr>
        <w:t xml:space="preserve">alebo </w:t>
      </w:r>
      <w:r w:rsidR="001565AA" w:rsidRPr="009C0665">
        <w:rPr>
          <w:rFonts w:ascii="Arial Narrow" w:hAnsi="Arial Narrow"/>
          <w:sz w:val="22"/>
          <w:szCs w:val="22"/>
        </w:rPr>
        <w:br/>
      </w:r>
      <w:r w:rsidR="00F31B69" w:rsidRPr="009C0665">
        <w:rPr>
          <w:rFonts w:ascii="Arial Narrow" w:hAnsi="Arial Narrow"/>
          <w:sz w:val="22"/>
          <w:szCs w:val="22"/>
        </w:rPr>
        <w:t xml:space="preserve">čl. 6 ods. 1 písm. c) </w:t>
      </w:r>
      <w:r w:rsidR="00EC7776" w:rsidRPr="009C0665">
        <w:rPr>
          <w:rFonts w:ascii="Arial Narrow" w:hAnsi="Arial Narrow"/>
          <w:sz w:val="22"/>
          <w:szCs w:val="22"/>
        </w:rPr>
        <w:t xml:space="preserve">nariadenia </w:t>
      </w:r>
      <w:r w:rsidR="00F31B69" w:rsidRPr="009C0665">
        <w:rPr>
          <w:rFonts w:ascii="Arial Narrow" w:hAnsi="Arial Narrow"/>
          <w:sz w:val="22"/>
          <w:szCs w:val="22"/>
        </w:rPr>
        <w:t xml:space="preserve">GDPR. </w:t>
      </w:r>
      <w:r w:rsidRPr="009C0665">
        <w:rPr>
          <w:rFonts w:ascii="Arial Narrow" w:hAnsi="Arial Narrow"/>
          <w:sz w:val="22"/>
          <w:szCs w:val="22"/>
        </w:rPr>
        <w:t xml:space="preserve"> V rámci preukazovania splnenia podmienok odbornej spôsobilosti, ako aj v rámci iných povinností vyplývajúcich pre uchádzačov z Výzvy </w:t>
      </w:r>
      <w:r w:rsidR="00146A19" w:rsidRPr="009C0665">
        <w:rPr>
          <w:rFonts w:ascii="Arial Narrow" w:hAnsi="Arial Narrow"/>
          <w:sz w:val="22"/>
          <w:szCs w:val="22"/>
        </w:rPr>
        <w:t>na predkladanie ponúk</w:t>
      </w:r>
      <w:r w:rsidRPr="009C0665">
        <w:rPr>
          <w:rFonts w:ascii="Arial Narrow" w:hAnsi="Arial Narrow"/>
          <w:sz w:val="22"/>
          <w:szCs w:val="22"/>
        </w:rPr>
        <w:t>, uchádzači predkladajú doklady, ktoré obsahujú aj osobné údaje fyzických osôb. V zmysle zákona o verejnom obstarávaní je uchádzač povinný poskytnúť osobné údaje, ktoré sú nevyhnutné najmä na vyhodnotenie jeho ponuky. Ak nedôjde k preukázaniu splnenia podmienok účasti, je verejný obstarávateľ v zmysle § 40 ods. 6 písm. a) zákona o verejnom obstarávaní povinný uchádzača z verejného obstarávania vylúčiť.</w:t>
      </w:r>
    </w:p>
    <w:p w14:paraId="78143B85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 </w:t>
      </w:r>
    </w:p>
    <w:p w14:paraId="3B3C6131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 xml:space="preserve">Identifikácia príjemcu osobných údajov: </w:t>
      </w:r>
    </w:p>
    <w:p w14:paraId="29AF692B" w14:textId="77777777" w:rsidR="00B84341" w:rsidRPr="009C0665" w:rsidRDefault="00AC096B" w:rsidP="00B8434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Osobné údaje získané v rámci procesu verejného obstarávania sprístupňuje verejný obstarávateľ len v nevyhnutnej miere svojim zamestnancom, t. j. osobám</w:t>
      </w:r>
      <w:r w:rsidR="00FD6E30" w:rsidRPr="009C0665">
        <w:rPr>
          <w:rFonts w:ascii="Arial Narrow" w:hAnsi="Arial Narrow"/>
          <w:sz w:val="22"/>
          <w:szCs w:val="22"/>
        </w:rPr>
        <w:t xml:space="preserve"> vykonávajúcim jednotlivé úkony</w:t>
      </w:r>
      <w:r w:rsidRPr="009C0665">
        <w:rPr>
          <w:rFonts w:ascii="Arial Narrow" w:hAnsi="Arial Narrow"/>
          <w:sz w:val="22"/>
          <w:szCs w:val="22"/>
        </w:rPr>
        <w:t xml:space="preserve"> v procese verejného obstarávania. </w:t>
      </w:r>
    </w:p>
    <w:p w14:paraId="18BEFB17" w14:textId="77777777" w:rsidR="00B84341" w:rsidRPr="009C0665" w:rsidRDefault="00923803" w:rsidP="00B8434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Zmluva uzavretá s úspešným uchádzačom bude povinne zverejňovanou zmluvou v Centrálnom registri zmlúv v zmysle § 5a zákona č. 211/2000 Z. z. o slobodnom prístupe k informáciám a o zmene a doplnení niektorých zákonov v znení neskorších predpisov. Zmluva, vrátane všetkých jej príloh, resp. aj jej prípadne dodatky, budú zverejnené v Centrálnom registri zmlúv bezodkladne po jej, resp. ich podpísaní oboma zmluvnými stranami. </w:t>
      </w:r>
    </w:p>
    <w:p w14:paraId="166962A7" w14:textId="482EB497" w:rsidR="00AC096B" w:rsidRPr="009C0665" w:rsidRDefault="00923803" w:rsidP="00B8434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Výzva na predkladanie ponúk bude </w:t>
      </w:r>
      <w:r w:rsidR="00B84341" w:rsidRPr="009C0665">
        <w:rPr>
          <w:rFonts w:ascii="Arial Narrow" w:hAnsi="Arial Narrow"/>
          <w:sz w:val="22"/>
          <w:szCs w:val="22"/>
        </w:rPr>
        <w:t xml:space="preserve">zo strany verejného obstarávateľa </w:t>
      </w:r>
      <w:r w:rsidRPr="009C0665">
        <w:rPr>
          <w:rFonts w:ascii="Arial Narrow" w:hAnsi="Arial Narrow"/>
          <w:sz w:val="22"/>
          <w:szCs w:val="22"/>
        </w:rPr>
        <w:t>zverejnená na webovom sídle verejného obstarávateľa (</w:t>
      </w:r>
      <w:hyperlink r:id="rId7" w:history="1">
        <w:r w:rsidR="00B84341" w:rsidRPr="009C0665">
          <w:rPr>
            <w:rStyle w:val="Hypertextovprepojenie"/>
            <w:rFonts w:ascii="Arial Narrow" w:hAnsi="Arial Narrow"/>
            <w:sz w:val="22"/>
            <w:szCs w:val="22"/>
          </w:rPr>
          <w:t>https://www.finance.gov.sk/sk/verejnost/transparentnost/verejne-obstaravanie/</w:t>
        </w:r>
      </w:hyperlink>
      <w:r w:rsidRPr="009C0665">
        <w:rPr>
          <w:rFonts w:ascii="Arial Narrow" w:hAnsi="Arial Narrow"/>
          <w:sz w:val="22"/>
          <w:szCs w:val="22"/>
        </w:rPr>
        <w:t>) a</w:t>
      </w:r>
      <w:r w:rsidR="00B84341" w:rsidRPr="009C0665">
        <w:rPr>
          <w:rFonts w:ascii="Arial Narrow" w:hAnsi="Arial Narrow"/>
          <w:sz w:val="22"/>
          <w:szCs w:val="22"/>
        </w:rPr>
        <w:t xml:space="preserve"> zo strany Úradu vlády SR </w:t>
      </w:r>
      <w:r w:rsidRPr="009C0665">
        <w:rPr>
          <w:rFonts w:ascii="Arial Narrow" w:hAnsi="Arial Narrow"/>
          <w:sz w:val="22"/>
          <w:szCs w:val="22"/>
        </w:rPr>
        <w:t>na webovom sídle</w:t>
      </w:r>
      <w:r w:rsidR="00B84341" w:rsidRPr="009C0665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B84341" w:rsidRPr="009C0665">
          <w:rPr>
            <w:rStyle w:val="Hypertextovprepojenie"/>
            <w:rFonts w:ascii="Arial Narrow" w:hAnsi="Arial Narrow"/>
            <w:sz w:val="22"/>
            <w:szCs w:val="22"/>
          </w:rPr>
          <w:t>www.partnerskadohoda.gov.sk</w:t>
        </w:r>
      </w:hyperlink>
      <w:r w:rsidRPr="009C0665">
        <w:rPr>
          <w:rFonts w:ascii="Arial Narrow" w:hAnsi="Arial Narrow"/>
          <w:sz w:val="22"/>
          <w:szCs w:val="22"/>
        </w:rPr>
        <w:t xml:space="preserve"> </w:t>
      </w:r>
      <w:r w:rsidR="00B84341" w:rsidRPr="009C0665">
        <w:rPr>
          <w:rFonts w:ascii="Arial Narrow" w:hAnsi="Arial Narrow"/>
          <w:sz w:val="22"/>
          <w:szCs w:val="22"/>
        </w:rPr>
        <w:t>(</w:t>
      </w:r>
      <w:hyperlink r:id="rId9" w:history="1">
        <w:r w:rsidR="00B84341" w:rsidRPr="009C0665">
          <w:rPr>
            <w:rStyle w:val="Hypertextovprepojenie"/>
            <w:rFonts w:ascii="Arial Narrow" w:hAnsi="Arial Narrow"/>
            <w:sz w:val="22"/>
            <w:szCs w:val="22"/>
          </w:rPr>
          <w:t>http://www.partnerskadohoda.gov.sk/zverejnovanie-zakaziek-nad-15-000-eur-a-zakaziek-vyhlasenych-osobou-ktorej-verejny-obstaravatel-poskytne-50-a-menej-financnych-prostriedkov-z-nfp-pre-sluzby/</w:t>
        </w:r>
      </w:hyperlink>
      <w:r w:rsidR="00B84341" w:rsidRPr="009C0665">
        <w:rPr>
          <w:rFonts w:ascii="Arial Narrow" w:hAnsi="Arial Narrow"/>
          <w:sz w:val="22"/>
          <w:szCs w:val="22"/>
        </w:rPr>
        <w:t>).</w:t>
      </w:r>
      <w:r w:rsidRPr="009C0665">
        <w:rPr>
          <w:rFonts w:ascii="Arial Narrow" w:hAnsi="Arial Narrow"/>
          <w:sz w:val="22"/>
          <w:szCs w:val="22"/>
        </w:rPr>
        <w:t xml:space="preserve"> </w:t>
      </w:r>
    </w:p>
    <w:p w14:paraId="19A55123" w14:textId="28FCCFC6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V nadväznosti na plnenie povinností, ktoré verejnému obstarávateľovi </w:t>
      </w:r>
      <w:r w:rsidR="00923803" w:rsidRPr="009C0665">
        <w:rPr>
          <w:rFonts w:ascii="Arial Narrow" w:hAnsi="Arial Narrow"/>
          <w:sz w:val="22"/>
          <w:szCs w:val="22"/>
        </w:rPr>
        <w:t xml:space="preserve">v pozícii prijímateľa </w:t>
      </w:r>
      <w:r w:rsidRPr="009C0665">
        <w:rPr>
          <w:rFonts w:ascii="Arial Narrow" w:hAnsi="Arial Narrow"/>
          <w:sz w:val="22"/>
          <w:szCs w:val="22"/>
        </w:rPr>
        <w:t xml:space="preserve">vyplývajú z legislatívy Slovenskej republiky a legislatívy EÚ verejný obstarávateľ poskytne </w:t>
      </w:r>
      <w:r w:rsidR="00FD6E30" w:rsidRPr="009C0665">
        <w:rPr>
          <w:rFonts w:ascii="Arial Narrow" w:hAnsi="Arial Narrow"/>
          <w:sz w:val="22"/>
          <w:szCs w:val="22"/>
        </w:rPr>
        <w:t xml:space="preserve">v prípade potreby </w:t>
      </w:r>
      <w:r w:rsidRPr="009C0665">
        <w:rPr>
          <w:rFonts w:ascii="Arial Narrow" w:hAnsi="Arial Narrow"/>
          <w:sz w:val="22"/>
          <w:szCs w:val="22"/>
        </w:rPr>
        <w:t>kompletnú dokumentáciu, obsahujúcu predložené ponuky uchádzačov k predmetnej súťaži</w:t>
      </w:r>
      <w:r w:rsidR="00FD6E30" w:rsidRPr="009C0665">
        <w:rPr>
          <w:rFonts w:ascii="Arial Narrow" w:hAnsi="Arial Narrow"/>
          <w:sz w:val="22"/>
          <w:szCs w:val="22"/>
        </w:rPr>
        <w:t>,</w:t>
      </w:r>
      <w:r w:rsidRPr="009C0665">
        <w:rPr>
          <w:rFonts w:ascii="Arial Narrow" w:hAnsi="Arial Narrow"/>
          <w:sz w:val="22"/>
          <w:szCs w:val="22"/>
        </w:rPr>
        <w:t xml:space="preserve"> vrátane osobných údajov</w:t>
      </w:r>
      <w:r w:rsidR="00FD6E30" w:rsidRPr="009C0665">
        <w:rPr>
          <w:rFonts w:ascii="Arial Narrow" w:hAnsi="Arial Narrow"/>
          <w:sz w:val="22"/>
          <w:szCs w:val="22"/>
        </w:rPr>
        <w:t>,</w:t>
      </w:r>
      <w:r w:rsidRPr="009C0665">
        <w:rPr>
          <w:rFonts w:ascii="Arial Narrow" w:hAnsi="Arial Narrow"/>
          <w:sz w:val="22"/>
          <w:szCs w:val="22"/>
        </w:rPr>
        <w:t xml:space="preserve"> oprávneným osobám na výkon kontroly/auditu/overovania na mieste a to:</w:t>
      </w:r>
    </w:p>
    <w:p w14:paraId="7626645C" w14:textId="01F61FE5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zástupcom riadiaceho orgánu</w:t>
      </w:r>
      <w:r w:rsidR="00FD6E30" w:rsidRPr="009C0665">
        <w:rPr>
          <w:rFonts w:ascii="Arial Narrow" w:hAnsi="Arial Narrow"/>
          <w:sz w:val="22"/>
          <w:szCs w:val="22"/>
        </w:rPr>
        <w:t xml:space="preserve"> Operačného programu Technická pomoc 2014 </w:t>
      </w:r>
      <w:r w:rsidR="001565AA" w:rsidRPr="009C0665">
        <w:rPr>
          <w:rFonts w:ascii="Arial Narrow" w:hAnsi="Arial Narrow"/>
          <w:sz w:val="22"/>
          <w:szCs w:val="22"/>
        </w:rPr>
        <w:t>–</w:t>
      </w:r>
      <w:r w:rsidR="00FD6E30" w:rsidRPr="009C0665">
        <w:rPr>
          <w:rFonts w:ascii="Arial Narrow" w:hAnsi="Arial Narrow"/>
          <w:sz w:val="22"/>
          <w:szCs w:val="22"/>
        </w:rPr>
        <w:t xml:space="preserve"> 2020</w:t>
      </w:r>
      <w:r w:rsidRPr="009C0665">
        <w:rPr>
          <w:rFonts w:ascii="Arial Narrow" w:hAnsi="Arial Narrow"/>
          <w:sz w:val="22"/>
          <w:szCs w:val="22"/>
        </w:rPr>
        <w:t>;</w:t>
      </w:r>
    </w:p>
    <w:p w14:paraId="39E5038D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lastRenderedPageBreak/>
        <w:t>Ministerstvu financií SR ako certifikačnému orgánu;</w:t>
      </w:r>
    </w:p>
    <w:p w14:paraId="21C601E1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Ministerstvu financií SR ako orgánu auditu, jeho spolupracujúcim orgánom (najmä Úrad vládneho auditu), </w:t>
      </w:r>
      <w:r w:rsidR="00FD6E30" w:rsidRPr="009C0665">
        <w:rPr>
          <w:rFonts w:ascii="Arial Narrow" w:hAnsi="Arial Narrow"/>
          <w:sz w:val="22"/>
          <w:szCs w:val="22"/>
        </w:rPr>
        <w:br/>
      </w:r>
      <w:r w:rsidRPr="009C0665">
        <w:rPr>
          <w:rFonts w:ascii="Arial Narrow" w:hAnsi="Arial Narrow"/>
          <w:sz w:val="22"/>
          <w:szCs w:val="22"/>
        </w:rPr>
        <w:t>a osobám povereným na výkon kontroly/auditu;</w:t>
      </w:r>
    </w:p>
    <w:p w14:paraId="4442DD6B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Najvyššiemu kontrolnému úradu SR;</w:t>
      </w:r>
    </w:p>
    <w:p w14:paraId="5435330D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splnomocneným zástupcom Európskej komisie a Európskeho dvora audítorov;</w:t>
      </w:r>
    </w:p>
    <w:p w14:paraId="17F46A1E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orgánu zabezpečujúcemu ochranu finančných záujmov EÚ;</w:t>
      </w:r>
    </w:p>
    <w:p w14:paraId="1697C60F" w14:textId="77777777" w:rsidR="00AC096B" w:rsidRPr="009C0665" w:rsidRDefault="00AC096B" w:rsidP="00FD6E30">
      <w:pPr>
        <w:pStyle w:val="Defaul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osobám prizvaným alebo povereným orgánmi/subjektami uvedenými v písm. a) až f) v súlade s príslušnými právnymi predpismi SR a EÚ.</w:t>
      </w:r>
    </w:p>
    <w:p w14:paraId="5795FA06" w14:textId="77777777" w:rsidR="00E31D64" w:rsidRPr="009C0665" w:rsidRDefault="00E31D64" w:rsidP="00E31D64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</w:p>
    <w:p w14:paraId="2FA5AA72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>Informácia o tom, že prevádzkovateľ zamýšľa preniesť osobné údaje do tretej krajiny alebo medzinárodnej organizácii:</w:t>
      </w:r>
    </w:p>
    <w:p w14:paraId="0188B155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 Lichtenštajnsko). </w:t>
      </w:r>
    </w:p>
    <w:p w14:paraId="7407BC27" w14:textId="77777777" w:rsidR="005375D5" w:rsidRPr="009C0665" w:rsidRDefault="005375D5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7CA1FCC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>Doba uchovávania osobných údajov:</w:t>
      </w:r>
    </w:p>
    <w:p w14:paraId="5032D59C" w14:textId="77777777" w:rsidR="00E31D64" w:rsidRPr="009C0665" w:rsidRDefault="00E31D64" w:rsidP="00E31D64">
      <w:pPr>
        <w:pStyle w:val="Textkomentra"/>
        <w:jc w:val="both"/>
        <w:rPr>
          <w:rFonts w:ascii="Arial Narrow" w:hAnsi="Arial Narrow"/>
          <w:sz w:val="22"/>
          <w:szCs w:val="22"/>
          <w:lang w:val="sk-SK"/>
        </w:rPr>
      </w:pPr>
      <w:r w:rsidRPr="009C0665">
        <w:rPr>
          <w:rFonts w:ascii="Arial Narrow" w:hAnsi="Arial Narrow"/>
          <w:sz w:val="22"/>
          <w:szCs w:val="22"/>
          <w:lang w:val="sk-SK"/>
        </w:rPr>
        <w:t xml:space="preserve">Verejný obstarávateľ eviduje všetky doklady a dokumenty a uchováva ich počas desiatich rokov od uzavretia zmluvy, ak osobitný predpis neustanovuje inak. </w:t>
      </w:r>
    </w:p>
    <w:p w14:paraId="4939AF38" w14:textId="5A3244AB" w:rsidR="00AC096B" w:rsidRPr="009C0665" w:rsidRDefault="00AC096B" w:rsidP="00E31D64">
      <w:pPr>
        <w:pStyle w:val="Textkomentra"/>
        <w:jc w:val="both"/>
        <w:rPr>
          <w:rFonts w:ascii="Arial Narrow" w:hAnsi="Arial Narrow"/>
          <w:sz w:val="22"/>
          <w:szCs w:val="22"/>
          <w:lang w:val="sk-SK"/>
        </w:rPr>
      </w:pPr>
      <w:r w:rsidRPr="009C0665">
        <w:rPr>
          <w:rFonts w:ascii="Arial Narrow" w:hAnsi="Arial Narrow"/>
          <w:sz w:val="22"/>
          <w:szCs w:val="22"/>
          <w:lang w:val="sk-SK"/>
        </w:rPr>
        <w:t xml:space="preserve">Vzhľadom na </w:t>
      </w:r>
      <w:r w:rsidR="005375D5" w:rsidRPr="009C0665">
        <w:rPr>
          <w:rFonts w:ascii="Arial Narrow" w:hAnsi="Arial Narrow"/>
          <w:sz w:val="22"/>
          <w:szCs w:val="22"/>
          <w:lang w:val="sk-SK"/>
        </w:rPr>
        <w:t xml:space="preserve">plánovaný </w:t>
      </w:r>
      <w:r w:rsidRPr="009C0665">
        <w:rPr>
          <w:rFonts w:ascii="Arial Narrow" w:hAnsi="Arial Narrow"/>
          <w:sz w:val="22"/>
          <w:szCs w:val="22"/>
          <w:lang w:val="sk-SK"/>
        </w:rPr>
        <w:t xml:space="preserve">spôsob financovania zákazky sa osobné údaje uchádzačov a záujemcov v predmetnom verejnom obstarávaní budú </w:t>
      </w:r>
      <w:r w:rsidR="00E31D64" w:rsidRPr="009C0665">
        <w:rPr>
          <w:rFonts w:ascii="Arial Narrow" w:hAnsi="Arial Narrow"/>
          <w:sz w:val="22"/>
          <w:szCs w:val="22"/>
          <w:lang w:val="sk-SK"/>
        </w:rPr>
        <w:t xml:space="preserve">v prípade prefinancovania výdavkov zákazky z Operačného programu Technická pomoc 2014 – 2020 </w:t>
      </w:r>
      <w:r w:rsidRPr="009C0665">
        <w:rPr>
          <w:rFonts w:ascii="Arial Narrow" w:hAnsi="Arial Narrow"/>
          <w:sz w:val="22"/>
          <w:szCs w:val="22"/>
          <w:lang w:val="sk-SK"/>
        </w:rPr>
        <w:t xml:space="preserve">spracovávať v súlade s § 39 ods. 2 </w:t>
      </w:r>
      <w:r w:rsidRPr="009C0665">
        <w:rPr>
          <w:rFonts w:ascii="Arial Narrow" w:hAnsi="Arial Narrow" w:cs="Arial"/>
          <w:sz w:val="22"/>
          <w:szCs w:val="22"/>
          <w:lang w:val="sk-SK"/>
        </w:rPr>
        <w:t>zákona č. 292/2014 Z.</w:t>
      </w:r>
      <w:r w:rsidR="0002788E" w:rsidRPr="009C0665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9C0665">
        <w:rPr>
          <w:rFonts w:ascii="Arial Narrow" w:hAnsi="Arial Narrow" w:cs="Arial"/>
          <w:sz w:val="22"/>
          <w:szCs w:val="22"/>
          <w:lang w:val="sk-SK"/>
        </w:rPr>
        <w:t xml:space="preserve">z. </w:t>
      </w:r>
      <w:r w:rsidRPr="009C0665">
        <w:rPr>
          <w:rFonts w:ascii="Arial Narrow" w:hAnsi="Arial Narrow"/>
          <w:sz w:val="22"/>
          <w:szCs w:val="22"/>
          <w:lang w:val="sk-SK"/>
        </w:rPr>
        <w:t xml:space="preserve">o príspevku poskytovanom </w:t>
      </w:r>
      <w:r w:rsidR="001565AA" w:rsidRPr="009C0665">
        <w:rPr>
          <w:rFonts w:ascii="Arial Narrow" w:hAnsi="Arial Narrow"/>
          <w:sz w:val="22"/>
          <w:szCs w:val="22"/>
          <w:lang w:val="sk-SK"/>
        </w:rPr>
        <w:br/>
      </w:r>
      <w:r w:rsidRPr="009C0665">
        <w:rPr>
          <w:rFonts w:ascii="Arial Narrow" w:hAnsi="Arial Narrow"/>
          <w:sz w:val="22"/>
          <w:szCs w:val="22"/>
          <w:lang w:val="sk-SK"/>
        </w:rPr>
        <w:t>z európskych štrukturálnych a investičných fondov a o zmene a doplnení niektorých zákonov</w:t>
      </w:r>
      <w:r w:rsidRPr="009C0665">
        <w:rPr>
          <w:rFonts w:ascii="Arial Narrow" w:hAnsi="Arial Narrow" w:cs="Helvetica"/>
          <w:color w:val="494949"/>
          <w:sz w:val="21"/>
          <w:szCs w:val="21"/>
          <w:lang w:val="sk-SK"/>
        </w:rPr>
        <w:t xml:space="preserve"> </w:t>
      </w:r>
      <w:r w:rsidRPr="009C0665">
        <w:rPr>
          <w:rFonts w:ascii="Arial Narrow" w:hAnsi="Arial Narrow"/>
          <w:sz w:val="22"/>
          <w:szCs w:val="22"/>
          <w:lang w:val="sk-SK"/>
        </w:rPr>
        <w:t>v znení neskorších predpisov</w:t>
      </w:r>
      <w:r w:rsidRPr="009C0665">
        <w:rPr>
          <w:rFonts w:ascii="Arial Narrow" w:hAnsi="Arial Narrow" w:cs="Helvetica"/>
          <w:color w:val="494949"/>
          <w:sz w:val="21"/>
          <w:szCs w:val="21"/>
          <w:lang w:val="sk-SK"/>
        </w:rPr>
        <w:t xml:space="preserve"> </w:t>
      </w:r>
      <w:r w:rsidRPr="009C0665">
        <w:rPr>
          <w:rFonts w:ascii="Arial Narrow" w:hAnsi="Arial Narrow"/>
          <w:sz w:val="22"/>
          <w:szCs w:val="22"/>
          <w:lang w:val="sk-SK"/>
        </w:rPr>
        <w:t>(ďalej len “zákon o EŠIF")</w:t>
      </w:r>
      <w:r w:rsidRPr="009C0665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9C0665">
        <w:rPr>
          <w:rFonts w:ascii="Arial Narrow" w:hAnsi="Arial Narrow" w:cs="Arial"/>
          <w:sz w:val="22"/>
          <w:szCs w:val="22"/>
          <w:u w:val="single"/>
          <w:lang w:val="sk-SK"/>
        </w:rPr>
        <w:t>do 31. decembra 2028, alebo aj po tomto dátume, ak do 31. decembra 2028</w:t>
      </w:r>
      <w:r w:rsidRPr="009C0665">
        <w:rPr>
          <w:rFonts w:ascii="Arial Narrow" w:hAnsi="Arial Narrow" w:cs="Arial"/>
          <w:sz w:val="22"/>
          <w:szCs w:val="22"/>
          <w:lang w:val="sk-SK"/>
        </w:rPr>
        <w:t xml:space="preserve"> nedošlo k vysporiadaniu finančných vzťahov medzi poskytovateľom a prijímateľom podľa § 41 až 43 </w:t>
      </w:r>
      <w:r w:rsidRPr="009C0665">
        <w:rPr>
          <w:rFonts w:ascii="Arial Narrow" w:hAnsi="Arial Narrow"/>
          <w:sz w:val="22"/>
          <w:szCs w:val="22"/>
          <w:lang w:val="sk-SK"/>
        </w:rPr>
        <w:t>zákona o EŠIF</w:t>
      </w:r>
      <w:r w:rsidRPr="009C0665">
        <w:rPr>
          <w:rFonts w:ascii="Arial Narrow" w:hAnsi="Arial Narrow" w:cs="Arial"/>
          <w:sz w:val="22"/>
          <w:szCs w:val="22"/>
          <w:lang w:val="sk-SK"/>
        </w:rPr>
        <w:t xml:space="preserve"> a v súlade s</w:t>
      </w:r>
      <w:r w:rsidR="00E31D64" w:rsidRPr="009C0665">
        <w:rPr>
          <w:rFonts w:ascii="Arial Narrow" w:hAnsi="Arial Narrow" w:cs="Arial"/>
          <w:sz w:val="22"/>
          <w:szCs w:val="22"/>
          <w:lang w:val="sk-SK"/>
        </w:rPr>
        <w:t xml:space="preserve"> plánovanou </w:t>
      </w:r>
      <w:r w:rsidRPr="009C0665">
        <w:rPr>
          <w:rFonts w:ascii="Arial Narrow" w:hAnsi="Arial Narrow" w:cs="Arial"/>
          <w:sz w:val="22"/>
          <w:szCs w:val="22"/>
          <w:lang w:val="sk-SK"/>
        </w:rPr>
        <w:t xml:space="preserve">uzavretou zmluvou o poskytnutí nenávratného finančného príspevku; rovnopis </w:t>
      </w:r>
      <w:r w:rsidR="00E31D64" w:rsidRPr="009C0665">
        <w:rPr>
          <w:rFonts w:ascii="Arial Narrow" w:hAnsi="Arial Narrow" w:cs="Arial"/>
          <w:sz w:val="22"/>
          <w:szCs w:val="22"/>
          <w:lang w:val="sk-SK"/>
        </w:rPr>
        <w:t>zmluvy</w:t>
      </w:r>
      <w:r w:rsidRPr="009C0665">
        <w:rPr>
          <w:rFonts w:ascii="Arial Narrow" w:hAnsi="Arial Narrow" w:cs="Arial"/>
          <w:sz w:val="22"/>
          <w:szCs w:val="22"/>
          <w:lang w:val="sk-SK"/>
        </w:rPr>
        <w:t>, uzavretej ako výsledok verejného obstarávania, je verejný obstarávateľ povinný uchovávať počas celej doby jej trvania.</w:t>
      </w:r>
    </w:p>
    <w:p w14:paraId="4503C040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BF326F9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>Spôsob získania osobných údajov</w:t>
      </w:r>
    </w:p>
    <w:p w14:paraId="7A2B027C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Osobné údaje získava verejný obstarávateľ výlučne od dotknutých osôb, t. j. dotknuté osoby mu ich sami poskytnú ako súčasť ponuky vo verejnom obstarávaní.</w:t>
      </w:r>
    </w:p>
    <w:p w14:paraId="5F0B3BB1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 </w:t>
      </w:r>
    </w:p>
    <w:p w14:paraId="4CFDDDD3" w14:textId="77777777" w:rsidR="00AC096B" w:rsidRPr="009C0665" w:rsidRDefault="00AC096B" w:rsidP="00AC096B">
      <w:pPr>
        <w:pStyle w:val="Default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b/>
          <w:bCs/>
          <w:i/>
          <w:iCs/>
          <w:sz w:val="22"/>
          <w:szCs w:val="22"/>
        </w:rPr>
        <w:t>Práva dotknutej osoby:</w:t>
      </w:r>
    </w:p>
    <w:p w14:paraId="4233D067" w14:textId="77777777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Každá fyzická osoba, ktorej osobné údaje sa spracúvajú, je dotknutou </w:t>
      </w:r>
      <w:r w:rsidR="005375D5" w:rsidRPr="009C0665">
        <w:rPr>
          <w:rFonts w:ascii="Arial Narrow" w:hAnsi="Arial Narrow"/>
          <w:sz w:val="22"/>
          <w:szCs w:val="22"/>
        </w:rPr>
        <w:t>osobou</w:t>
      </w:r>
      <w:r w:rsidRPr="009C0665">
        <w:rPr>
          <w:rFonts w:ascii="Arial Narrow" w:hAnsi="Arial Narrow"/>
          <w:sz w:val="22"/>
          <w:szCs w:val="22"/>
        </w:rPr>
        <w:t xml:space="preserve">. Dotknutá osoba má právo: </w:t>
      </w:r>
    </w:p>
    <w:p w14:paraId="58CED6B5" w14:textId="77777777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a) kedykoľvek požadovať prístup k jej osobných údajom, </w:t>
      </w:r>
    </w:p>
    <w:p w14:paraId="120FCF0C" w14:textId="77777777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b) žiadať opravu jej osobných údajov, ak sú nesprávne, alebo sa zmenili, </w:t>
      </w:r>
    </w:p>
    <w:p w14:paraId="0386CB6A" w14:textId="77777777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c) požiadať o vymazanie jej osobných údajov pred dobou uchovávania osobných údajov, ak už neexistuje dôvod, pre ktorý by mali byť spracúvané, </w:t>
      </w:r>
    </w:p>
    <w:p w14:paraId="653662FE" w14:textId="2F1ABFD0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d) požadovať obmedzenie spracúvania jej osobných údajov, </w:t>
      </w:r>
    </w:p>
    <w:p w14:paraId="74EF05CF" w14:textId="77777777" w:rsidR="00B45318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e) namietať proti spracúvaniu jej osobných údajov</w:t>
      </w:r>
      <w:r w:rsidR="00B45318" w:rsidRPr="009C0665">
        <w:rPr>
          <w:rFonts w:ascii="Arial Narrow" w:hAnsi="Arial Narrow"/>
          <w:sz w:val="22"/>
          <w:szCs w:val="22"/>
        </w:rPr>
        <w:t>,</w:t>
      </w:r>
    </w:p>
    <w:p w14:paraId="7280A108" w14:textId="303D4ACE" w:rsidR="00AC096B" w:rsidRPr="009C0665" w:rsidRDefault="00B45318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f) za určitých okolností žiadať prenos jej osobných údajov.</w:t>
      </w:r>
      <w:r w:rsidR="00AC096B" w:rsidRPr="009C0665">
        <w:rPr>
          <w:rFonts w:ascii="Arial Narrow" w:hAnsi="Arial Narrow"/>
          <w:sz w:val="22"/>
          <w:szCs w:val="22"/>
        </w:rPr>
        <w:t xml:space="preserve"> </w:t>
      </w:r>
    </w:p>
    <w:p w14:paraId="4BAEAC49" w14:textId="77777777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V prípade, ak sa dotknutá osoba domnieva, že spracúvaním jej osobných údajov bol porušený zákon o ochrane osobných údajov alebo nariadenie GDPR, má právo podať návrh na začatie konania podľa § 100 zákona o ochrane osobných údajov Úradu na ochranu osobných údajov SR, so sídlom Hraničná 12, Bratislava. </w:t>
      </w:r>
    </w:p>
    <w:p w14:paraId="07145A71" w14:textId="627F1332" w:rsidR="00AC096B" w:rsidRPr="009C0665" w:rsidRDefault="00AC096B" w:rsidP="00AC096B">
      <w:pPr>
        <w:pStyle w:val="Default"/>
        <w:spacing w:after="120"/>
        <w:jc w:val="both"/>
        <w:rPr>
          <w:rFonts w:ascii="Arial Narrow" w:hAnsi="Arial Narrow" w:cs="TeXGyreBonumBold"/>
          <w:bCs/>
          <w:sz w:val="22"/>
          <w:szCs w:val="22"/>
        </w:rPr>
      </w:pPr>
      <w:r w:rsidRPr="009C0665">
        <w:rPr>
          <w:rFonts w:ascii="Arial Narrow" w:hAnsi="Arial Narrow" w:cs="TeXGyreBonumBold"/>
          <w:bCs/>
          <w:sz w:val="22"/>
          <w:szCs w:val="22"/>
        </w:rPr>
        <w:t xml:space="preserve">Neuskutočňuje sa automatizované individuálne rozhodovanie vrátane profilovania </w:t>
      </w:r>
      <w:r w:rsidR="005375D5" w:rsidRPr="009C0665">
        <w:rPr>
          <w:rFonts w:ascii="Arial Narrow" w:hAnsi="Arial Narrow" w:cs="TeXGyreBonumBold"/>
          <w:bCs/>
          <w:sz w:val="22"/>
          <w:szCs w:val="22"/>
        </w:rPr>
        <w:t>osobných</w:t>
      </w:r>
      <w:r w:rsidRPr="009C0665">
        <w:rPr>
          <w:rFonts w:ascii="Arial Narrow" w:hAnsi="Arial Narrow" w:cs="TeXGyreBonumBold"/>
          <w:bCs/>
          <w:sz w:val="22"/>
          <w:szCs w:val="22"/>
        </w:rPr>
        <w:t xml:space="preserve"> údajov podľa § 28 zákona o ochrane osobných údajov</w:t>
      </w:r>
      <w:r w:rsidR="009952FA" w:rsidRPr="009C0665">
        <w:rPr>
          <w:rFonts w:ascii="Arial Narrow" w:hAnsi="Arial Narrow" w:cs="TeXGyreBonumBold"/>
          <w:bCs/>
          <w:sz w:val="22"/>
          <w:szCs w:val="22"/>
        </w:rPr>
        <w:t xml:space="preserve"> alebo čl. 22 nariadenia GDPR </w:t>
      </w:r>
      <w:r w:rsidRPr="009C0665">
        <w:rPr>
          <w:rFonts w:ascii="Arial Narrow" w:hAnsi="Arial Narrow" w:cs="TeXGyreBonumBold"/>
          <w:bCs/>
          <w:sz w:val="22"/>
          <w:szCs w:val="22"/>
        </w:rPr>
        <w:t>.</w:t>
      </w:r>
    </w:p>
    <w:p w14:paraId="32DE666F" w14:textId="77777777" w:rsidR="00AC096B" w:rsidRPr="009C0665" w:rsidRDefault="00AC096B" w:rsidP="00B8434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V prípade, ak dotknutá osoba chce uplatniť svoje práva, môže tak urobiť u verejného obstarávateľa (prevádzkovateľa) na adrese:</w:t>
      </w:r>
    </w:p>
    <w:p w14:paraId="190C91CF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Ministerstvo financií Slovenskej republiky</w:t>
      </w:r>
    </w:p>
    <w:p w14:paraId="124271BE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>Štefanovičova 5</w:t>
      </w:r>
    </w:p>
    <w:p w14:paraId="1A123AB3" w14:textId="77777777" w:rsidR="00AC096B" w:rsidRPr="009C0665" w:rsidRDefault="00AC096B" w:rsidP="00AC096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C0665">
        <w:rPr>
          <w:rFonts w:ascii="Arial Narrow" w:hAnsi="Arial Narrow"/>
          <w:sz w:val="22"/>
          <w:szCs w:val="22"/>
        </w:rPr>
        <w:t xml:space="preserve">817 82 Bratislava </w:t>
      </w:r>
    </w:p>
    <w:p w14:paraId="0E2833C1" w14:textId="2B1428B8" w:rsidR="004548BC" w:rsidRPr="009C0665" w:rsidRDefault="00AC096B" w:rsidP="00B84341">
      <w:pPr>
        <w:pStyle w:val="Default"/>
        <w:jc w:val="both"/>
        <w:rPr>
          <w:rFonts w:ascii="Arial Narrow" w:hAnsi="Arial Narrow"/>
        </w:rPr>
      </w:pPr>
      <w:r w:rsidRPr="009C0665">
        <w:rPr>
          <w:rFonts w:ascii="Arial Narrow" w:hAnsi="Arial Narrow"/>
          <w:sz w:val="22"/>
          <w:szCs w:val="22"/>
        </w:rPr>
        <w:t xml:space="preserve">alebo e-mailom na adrese: </w:t>
      </w:r>
      <w:hyperlink r:id="rId10" w:history="1">
        <w:r w:rsidR="00146A19" w:rsidRPr="009C0665">
          <w:rPr>
            <w:rStyle w:val="Hypertextovprepojenie"/>
            <w:rFonts w:ascii="Arial Narrow" w:hAnsi="Arial Narrow"/>
            <w:sz w:val="22"/>
            <w:szCs w:val="22"/>
            <w:u w:val="none"/>
          </w:rPr>
          <w:t>zodpovedna.osoba@mfsr.sk</w:t>
        </w:r>
      </w:hyperlink>
      <w:r w:rsidRPr="009C0665">
        <w:rPr>
          <w:rFonts w:ascii="Arial Narrow" w:hAnsi="Arial Narrow"/>
          <w:color w:val="auto"/>
          <w:sz w:val="22"/>
          <w:szCs w:val="22"/>
        </w:rPr>
        <w:t>.</w:t>
      </w:r>
    </w:p>
    <w:sectPr w:rsidR="004548BC" w:rsidRPr="009C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634E1"/>
    <w:multiLevelType w:val="hybridMultilevel"/>
    <w:tmpl w:val="AADAE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2"/>
    <w:rsid w:val="000232BA"/>
    <w:rsid w:val="0002788E"/>
    <w:rsid w:val="000A0275"/>
    <w:rsid w:val="00146A19"/>
    <w:rsid w:val="001565AA"/>
    <w:rsid w:val="002061F8"/>
    <w:rsid w:val="003A13F7"/>
    <w:rsid w:val="003E6265"/>
    <w:rsid w:val="004548BC"/>
    <w:rsid w:val="004647BD"/>
    <w:rsid w:val="004F2746"/>
    <w:rsid w:val="0050329A"/>
    <w:rsid w:val="005375D5"/>
    <w:rsid w:val="006060F1"/>
    <w:rsid w:val="00706877"/>
    <w:rsid w:val="007920ED"/>
    <w:rsid w:val="007A33D3"/>
    <w:rsid w:val="00806343"/>
    <w:rsid w:val="00832AC3"/>
    <w:rsid w:val="00883B82"/>
    <w:rsid w:val="00923803"/>
    <w:rsid w:val="00952B22"/>
    <w:rsid w:val="009952FA"/>
    <w:rsid w:val="009C0665"/>
    <w:rsid w:val="009E4677"/>
    <w:rsid w:val="00AC096B"/>
    <w:rsid w:val="00AC176A"/>
    <w:rsid w:val="00B45318"/>
    <w:rsid w:val="00B84341"/>
    <w:rsid w:val="00C544F9"/>
    <w:rsid w:val="00C97397"/>
    <w:rsid w:val="00CB5EA2"/>
    <w:rsid w:val="00D3235E"/>
    <w:rsid w:val="00DC60ED"/>
    <w:rsid w:val="00E31D64"/>
    <w:rsid w:val="00E8649A"/>
    <w:rsid w:val="00EC7776"/>
    <w:rsid w:val="00F31B69"/>
    <w:rsid w:val="00F84B16"/>
    <w:rsid w:val="00FB197F"/>
    <w:rsid w:val="00FC2A6E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07E"/>
  <w15:chartTrackingRefBased/>
  <w15:docId w15:val="{8971056E-3C47-48D8-8C05-04957E6F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B8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83B8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883B82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83B82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32AC3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rsid w:val="00AC096B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09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AC0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46A1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34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548BC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544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44F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44F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8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1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0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kadohoda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e.gov.sk/sk/verejnost/transparentnost/verejne-obstar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.osoba@mfsr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ance.gov.sk/Default.aspx?CatID=11765" TargetMode="External"/><Relationship Id="rId10" Type="http://schemas.openxmlformats.org/officeDocument/2006/relationships/hyperlink" Target="mailto:zodpovedna.osoba@mf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/zverejnovanie-zakaziek-nad-15-000-eur-a-zakaziek-vyhlasenych-osobou-ktorej-verejny-obstaravatel-poskytne-50-a-menej-financnych-prostriedkov-z-nfp-pre-sluzb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Neczliova Lucia</cp:lastModifiedBy>
  <cp:revision>4</cp:revision>
  <dcterms:created xsi:type="dcterms:W3CDTF">2019-04-02T11:04:00Z</dcterms:created>
  <dcterms:modified xsi:type="dcterms:W3CDTF">2019-04-02T11:10:00Z</dcterms:modified>
</cp:coreProperties>
</file>